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54279" w14:textId="0C01759D" w:rsidR="00F21DA1" w:rsidRDefault="001414A3" w:rsidP="001414A3">
      <w:pPr>
        <w:jc w:val="center"/>
        <w:rPr>
          <w:sz w:val="24"/>
        </w:rPr>
      </w:pPr>
      <w:r w:rsidRPr="00286233">
        <w:rPr>
          <w:rFonts w:hint="eastAsia"/>
          <w:sz w:val="24"/>
        </w:rPr>
        <w:t>コンソーシアム協定書</w:t>
      </w:r>
      <w:r w:rsidR="006B56E5">
        <w:rPr>
          <w:rFonts w:hint="eastAsia"/>
          <w:sz w:val="24"/>
        </w:rPr>
        <w:t>（</w:t>
      </w:r>
      <w:r w:rsidR="00716F18" w:rsidRPr="00716F18">
        <w:rPr>
          <w:rFonts w:hint="eastAsia"/>
          <w:sz w:val="24"/>
        </w:rPr>
        <w:t>雛</w:t>
      </w:r>
      <w:r w:rsidRPr="00286233">
        <w:rPr>
          <w:rFonts w:hint="eastAsia"/>
          <w:sz w:val="24"/>
        </w:rPr>
        <w:t>型</w:t>
      </w:r>
      <w:r w:rsidR="006B56E5">
        <w:rPr>
          <w:rFonts w:hint="eastAsia"/>
          <w:sz w:val="24"/>
        </w:rPr>
        <w:t>）</w:t>
      </w:r>
    </w:p>
    <w:p w14:paraId="2F09B3B8" w14:textId="77777777" w:rsidR="00B40EB9" w:rsidRDefault="00B40EB9" w:rsidP="001414A3">
      <w:pPr>
        <w:jc w:val="center"/>
        <w:rPr>
          <w:sz w:val="24"/>
        </w:rPr>
      </w:pPr>
    </w:p>
    <w:p w14:paraId="4CB4C11F" w14:textId="2BBA3437" w:rsidR="00B40EB9"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Pr="006063E5">
        <w:rPr>
          <w:rFonts w:ascii="ＭＳ Ｐゴシック" w:eastAsia="ＭＳ Ｐゴシック" w:hAnsi="ＭＳ Ｐゴシック" w:hint="eastAsia"/>
          <w:sz w:val="20"/>
          <w:szCs w:val="20"/>
        </w:rPr>
        <w:t>提出し</w:t>
      </w:r>
      <w:r>
        <w:rPr>
          <w:rFonts w:ascii="ＭＳ Ｐゴシック" w:eastAsia="ＭＳ Ｐゴシック" w:hAnsi="ＭＳ Ｐゴシック" w:hint="eastAsia"/>
          <w:sz w:val="20"/>
          <w:szCs w:val="20"/>
        </w:rPr>
        <w:t>てください。</w:t>
      </w:r>
    </w:p>
    <w:p w14:paraId="2171E74B" w14:textId="0A1FDC29" w:rsidR="00367481" w:rsidRDefault="00367481"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漏れがないよう内容のご記入ください。</w:t>
      </w:r>
    </w:p>
    <w:p w14:paraId="33301452" w14:textId="77777777" w:rsidR="00B40EB9" w:rsidRPr="006063E5"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DDFA0C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2F2D01" w:rsidRPr="00E86454">
        <w:rPr>
          <w:rFonts w:ascii="Times New Roman" w:eastAsia="ＭＳ 明朝" w:hAnsi="Times New Roman" w:cs="Times New Roman" w:hint="eastAsia"/>
        </w:rPr>
        <w:t>［</w:t>
      </w:r>
      <w:r w:rsidR="00E974F9" w:rsidRPr="00E86454">
        <w:rPr>
          <w:rFonts w:ascii="Times New Roman" w:eastAsia="ＭＳ 明朝" w:hAnsi="Times New Roman" w:cs="Times New Roman" w:hint="eastAsia"/>
        </w:rPr>
        <w:t>実行</w:t>
      </w:r>
      <w:r w:rsidR="00435209" w:rsidRPr="00E86454">
        <w:rPr>
          <w:rFonts w:ascii="Times New Roman" w:eastAsia="ＭＳ 明朝" w:hAnsi="Times New Roman" w:cs="Times New Roman" w:hint="eastAsia"/>
        </w:rPr>
        <w:t>団体</w:t>
      </w:r>
      <w:r w:rsidR="00A00E64" w:rsidRPr="00E86454">
        <w:rPr>
          <w:rFonts w:ascii="Times New Roman" w:eastAsia="ＭＳ 明朝" w:hAnsi="Times New Roman" w:cs="Times New Roman" w:hint="eastAsia"/>
        </w:rPr>
        <w:t>の名称</w:t>
      </w:r>
      <w:r w:rsidR="002F2D01" w:rsidRPr="00E86454">
        <w:rPr>
          <w:rFonts w:ascii="Times New Roman" w:eastAsia="ＭＳ 明朝" w:hAnsi="Times New Roman" w:cs="Times New Roman" w:hint="eastAsia"/>
        </w:rPr>
        <w:t>］（以下「甲」という。）、●●</w:t>
      </w:r>
      <w:r w:rsidR="00E8513D" w:rsidRPr="00E86454">
        <w:rPr>
          <w:rFonts w:ascii="Times New Roman" w:eastAsia="ＭＳ 明朝" w:hAnsi="Times New Roman" w:cs="Times New Roman" w:hint="eastAsia"/>
        </w:rPr>
        <w:t>（以下「●●」という。）</w:t>
      </w:r>
      <w:r w:rsidR="002F2D01" w:rsidRPr="00E86454">
        <w:rPr>
          <w:rFonts w:ascii="Times New Roman" w:eastAsia="ＭＳ 明朝" w:hAnsi="Times New Roman" w:cs="Times New Roman" w:hint="eastAsia"/>
        </w:rPr>
        <w:t>及び●●</w:t>
      </w:r>
      <w:r w:rsidR="00E8513D" w:rsidRPr="00E86454">
        <w:rPr>
          <w:rFonts w:ascii="Times New Roman" w:eastAsia="ＭＳ 明朝" w:hAnsi="Times New Roman" w:cs="Times New Roman" w:hint="eastAsia"/>
        </w:rPr>
        <w:t>（以下「●●</w:t>
      </w:r>
      <w:r w:rsidR="00905703" w:rsidRPr="00E86454">
        <w:rPr>
          <w:rFonts w:ascii="Times New Roman" w:eastAsia="ＭＳ 明朝" w:hAnsi="Times New Roman" w:cs="Times New Roman" w:hint="eastAsia"/>
        </w:rPr>
        <w:t>」という</w:t>
      </w:r>
      <w:r w:rsidR="00E8513D" w:rsidRPr="00E86454">
        <w:rPr>
          <w:rFonts w:ascii="Times New Roman" w:eastAsia="ＭＳ 明朝" w:hAnsi="Times New Roman" w:cs="Times New Roman" w:hint="eastAsia"/>
        </w:rPr>
        <w:t>。</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4BE04C4A"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76DB9556"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0FCF801" w14:textId="57D40179" w:rsidR="001414A3" w:rsidRPr="00FF3E6E" w:rsidRDefault="001414A3" w:rsidP="00CE67EE">
      <w:pPr>
        <w:wordWrap w:val="0"/>
        <w:spacing w:line="240" w:lineRule="auto"/>
        <w:ind w:leftChars="266" w:left="559"/>
        <w:rPr>
          <w:rFonts w:ascii="Times New Roman" w:eastAsia="ＭＳ 明朝" w:hAnsi="Times New Roman" w:cs="Times New Roman"/>
        </w:rPr>
      </w:pPr>
      <w:r w:rsidRPr="00FF3E6E">
        <w:rPr>
          <w:rFonts w:ascii="Times New Roman" w:eastAsia="ＭＳ 明朝" w:hAnsi="Times New Roman" w:cs="Times New Roman" w:hint="eastAsia"/>
        </w:rPr>
        <w:t>本協定</w:t>
      </w:r>
      <w:r w:rsidR="00572A09">
        <w:rPr>
          <w:rFonts w:ascii="Times New Roman" w:eastAsia="ＭＳ 明朝" w:hAnsi="Times New Roman" w:cs="Times New Roman" w:hint="eastAsia"/>
        </w:rPr>
        <w:t>書</w:t>
      </w:r>
      <w:r w:rsidRPr="00FF3E6E">
        <w:rPr>
          <w:rFonts w:ascii="Times New Roman" w:eastAsia="ＭＳ 明朝" w:hAnsi="Times New Roman" w:cs="Times New Roman" w:hint="eastAsia"/>
        </w:rPr>
        <w:t>は、</w:t>
      </w:r>
      <w:r w:rsidR="004662D8" w:rsidRPr="00FF3E6E">
        <w:rPr>
          <w:rFonts w:ascii="Times New Roman" w:eastAsia="ＭＳ 明朝" w:hAnsi="Times New Roman" w:cs="Times New Roman" w:hint="eastAsia"/>
        </w:rPr>
        <w:t>甲及び</w:t>
      </w:r>
      <w:r w:rsidR="004662D8" w:rsidRPr="004662D8">
        <w:rPr>
          <w:rFonts w:ascii="Times New Roman" w:eastAsia="ＭＳ 明朝" w:hAnsi="Times New Roman" w:cs="Times New Roman" w:hint="eastAsia"/>
        </w:rPr>
        <w:t>一般財団法人日本民間公益活動連携機構（以下「</w:t>
      </w:r>
      <w:r w:rsidR="004662D8" w:rsidRPr="003B4959">
        <w:rPr>
          <w:rFonts w:ascii="ＭＳ 明朝" w:eastAsia="ＭＳ 明朝" w:hAnsi="ＭＳ 明朝" w:cs="Times New Roman"/>
        </w:rPr>
        <w:t>JANPIA</w:t>
      </w:r>
      <w:r w:rsidR="004662D8" w:rsidRPr="004662D8">
        <w:rPr>
          <w:rFonts w:ascii="Times New Roman" w:eastAsia="ＭＳ 明朝" w:hAnsi="Times New Roman" w:cs="Times New Roman" w:hint="eastAsia"/>
        </w:rPr>
        <w:t>」という。）</w:t>
      </w:r>
      <w:r w:rsidR="004662D8">
        <w:rPr>
          <w:rFonts w:ascii="Times New Roman" w:eastAsia="ＭＳ 明朝" w:hAnsi="Times New Roman" w:cs="Times New Roman" w:hint="eastAsia"/>
        </w:rPr>
        <w:t>から資金分配団体</w:t>
      </w:r>
      <w:r w:rsidR="004662D8" w:rsidRPr="00FF3E6E">
        <w:rPr>
          <w:rFonts w:ascii="Times New Roman" w:eastAsia="ＭＳ 明朝" w:hAnsi="Times New Roman" w:cs="Times New Roman" w:hint="eastAsia"/>
        </w:rPr>
        <w:t>（</w:t>
      </w:r>
      <w:r w:rsidR="00DA2D1E" w:rsidRPr="00DA2D1E">
        <w:rPr>
          <w:rFonts w:ascii="Times New Roman" w:eastAsia="ＭＳ 明朝" w:hAnsi="Times New Roman" w:cs="Times New Roman" w:hint="eastAsia"/>
        </w:rPr>
        <w:t>民間公益活動を促進するための休眠預金等に係る資金の活用に関する法律（以下「</w:t>
      </w:r>
      <w:r w:rsidR="00DA2D1E">
        <w:rPr>
          <w:rFonts w:ascii="Times New Roman" w:eastAsia="ＭＳ 明朝" w:hAnsi="Times New Roman" w:cs="Times New Roman" w:hint="eastAsia"/>
        </w:rPr>
        <w:t>休眠預金等活用法</w:t>
      </w:r>
      <w:r w:rsidR="00DA2D1E" w:rsidRPr="00DA2D1E">
        <w:rPr>
          <w:rFonts w:ascii="Times New Roman" w:eastAsia="ＭＳ 明朝" w:hAnsi="Times New Roman" w:cs="Times New Roman" w:hint="eastAsia"/>
        </w:rPr>
        <w:t>」という。）</w:t>
      </w:r>
      <w:r w:rsidR="004662D8" w:rsidRPr="00FF3E6E">
        <w:rPr>
          <w:rFonts w:ascii="Times New Roman" w:eastAsia="ＭＳ 明朝" w:hAnsi="Times New Roman" w:cs="Times New Roman" w:hint="eastAsia"/>
        </w:rPr>
        <w:t>第</w:t>
      </w:r>
      <w:r w:rsidR="004662D8" w:rsidRPr="00BC4C3F">
        <w:rPr>
          <w:rFonts w:ascii="ＭＳ 明朝" w:eastAsia="ＭＳ 明朝" w:hAnsi="ＭＳ 明朝" w:cs="Times New Roman"/>
        </w:rPr>
        <w:t>19</w:t>
      </w:r>
      <w:r w:rsidR="004662D8" w:rsidRPr="00BC4C3F">
        <w:rPr>
          <w:rFonts w:ascii="ＭＳ 明朝" w:eastAsia="ＭＳ 明朝" w:hAnsi="ＭＳ 明朝" w:cs="Times New Roman" w:hint="eastAsia"/>
        </w:rPr>
        <w:t>条第</w:t>
      </w:r>
      <w:r w:rsidR="004662D8" w:rsidRPr="00BC4C3F">
        <w:rPr>
          <w:rFonts w:ascii="ＭＳ 明朝" w:eastAsia="ＭＳ 明朝" w:hAnsi="ＭＳ 明朝" w:cs="Times New Roman"/>
        </w:rPr>
        <w:t>2</w:t>
      </w:r>
      <w:r w:rsidR="004662D8" w:rsidRPr="00BC4C3F">
        <w:rPr>
          <w:rFonts w:ascii="ＭＳ 明朝" w:eastAsia="ＭＳ 明朝" w:hAnsi="ＭＳ 明朝" w:cs="Times New Roman" w:hint="eastAsia"/>
        </w:rPr>
        <w:t>項第</w:t>
      </w:r>
      <w:r w:rsidR="004662D8" w:rsidRPr="00BC4C3F">
        <w:rPr>
          <w:rFonts w:ascii="ＭＳ 明朝" w:eastAsia="ＭＳ 明朝" w:hAnsi="ＭＳ 明朝" w:cs="Times New Roman"/>
        </w:rPr>
        <w:t>3</w:t>
      </w:r>
      <w:r w:rsidR="004662D8" w:rsidRPr="00BC4C3F">
        <w:rPr>
          <w:rFonts w:ascii="ＭＳ 明朝" w:eastAsia="ＭＳ 明朝" w:hAnsi="ＭＳ 明朝" w:cs="Times New Roman" w:hint="eastAsia"/>
        </w:rPr>
        <w:t>号</w:t>
      </w:r>
      <w:r w:rsidR="004662D8" w:rsidRPr="00FF3E6E">
        <w:rPr>
          <w:rFonts w:ascii="Times New Roman" w:eastAsia="ＭＳ 明朝" w:hAnsi="Times New Roman" w:cs="Times New Roman" w:hint="eastAsia"/>
        </w:rPr>
        <w:t>ロに定めるものをいう。）</w:t>
      </w:r>
      <w:r w:rsidR="004662D8">
        <w:rPr>
          <w:rFonts w:ascii="Times New Roman" w:eastAsia="ＭＳ 明朝" w:hAnsi="Times New Roman" w:cs="Times New Roman" w:hint="eastAsia"/>
        </w:rPr>
        <w:t>として選定</w:t>
      </w:r>
      <w:r w:rsidR="00601E14">
        <w:rPr>
          <w:rFonts w:ascii="Times New Roman" w:eastAsia="ＭＳ 明朝" w:hAnsi="Times New Roman" w:cs="Times New Roman" w:hint="eastAsia"/>
        </w:rPr>
        <w:t>され</w:t>
      </w:r>
      <w:r w:rsidR="004662D8">
        <w:rPr>
          <w:rFonts w:ascii="Times New Roman" w:eastAsia="ＭＳ 明朝" w:hAnsi="Times New Roman" w:cs="Times New Roman" w:hint="eastAsia"/>
        </w:rPr>
        <w:t>た</w:t>
      </w:r>
      <w:r w:rsidR="00991BEA" w:rsidRPr="00991BEA">
        <w:rPr>
          <w:rFonts w:ascii="Times New Roman" w:eastAsia="ＭＳ 明朝" w:hAnsi="Times New Roman" w:cs="Times New Roman" w:hint="eastAsia"/>
        </w:rPr>
        <w:t>プラスソーシャルインベストメント株式会社</w:t>
      </w:r>
      <w:r w:rsidR="004662D8" w:rsidRPr="000065ED">
        <w:rPr>
          <w:rFonts w:ascii="Times New Roman" w:eastAsia="ＭＳ 明朝" w:hAnsi="Times New Roman" w:cs="Times New Roman" w:hint="eastAsia"/>
        </w:rPr>
        <w:t>との間で</w:t>
      </w:r>
      <w:r w:rsidR="004662D8" w:rsidRPr="000065ED">
        <w:rPr>
          <w:rFonts w:ascii="ＭＳ 明朝" w:eastAsia="ＭＳ 明朝" w:hAnsi="ＭＳ 明朝" w:cs="Times New Roman"/>
        </w:rPr>
        <w:t>2019</w:t>
      </w:r>
      <w:r w:rsidR="004662D8" w:rsidRPr="000065ED">
        <w:rPr>
          <w:rFonts w:ascii="Times New Roman" w:eastAsia="ＭＳ 明朝" w:hAnsi="Times New Roman" w:cs="Times New Roman" w:hint="eastAsia"/>
        </w:rPr>
        <w:t>年●月●</w:t>
      </w:r>
      <w:proofErr w:type="gramStart"/>
      <w:r w:rsidR="004662D8" w:rsidRPr="000065ED">
        <w:rPr>
          <w:rFonts w:ascii="Times New Roman" w:eastAsia="ＭＳ 明朝" w:hAnsi="Times New Roman" w:cs="Times New Roman" w:hint="eastAsia"/>
        </w:rPr>
        <w:t>日付け</w:t>
      </w:r>
      <w:proofErr w:type="gramEnd"/>
      <w:r w:rsidR="004662D8" w:rsidRPr="000065ED">
        <w:rPr>
          <w:rFonts w:ascii="Times New Roman" w:eastAsia="ＭＳ 明朝" w:hAnsi="Times New Roman" w:cs="Times New Roman" w:hint="eastAsia"/>
        </w:rPr>
        <w:t>で締結された資金提供契約（その後の変更を含む。</w:t>
      </w:r>
      <w:r w:rsidR="009C5032" w:rsidRPr="000065ED">
        <w:rPr>
          <w:rFonts w:ascii="Times New Roman" w:eastAsia="ＭＳ 明朝" w:hAnsi="Times New Roman" w:cs="Times New Roman" w:hint="eastAsia"/>
        </w:rPr>
        <w:t>また、かかる契約に関連して締結される契約、覚書等を含む。</w:t>
      </w:r>
      <w:r w:rsidR="00183957">
        <w:rPr>
          <w:rFonts w:ascii="Times New Roman" w:eastAsia="ＭＳ 明朝" w:hAnsi="Times New Roman" w:cs="Times New Roman" w:hint="eastAsia"/>
        </w:rPr>
        <w:t>以下「資金提供契約」という。</w:t>
      </w:r>
      <w:r w:rsidR="004662D8" w:rsidRPr="000065ED">
        <w:rPr>
          <w:rFonts w:ascii="Times New Roman" w:eastAsia="ＭＳ 明朝" w:hAnsi="Times New Roman" w:cs="Times New Roman" w:hint="eastAsia"/>
        </w:rPr>
        <w:t>）に基づき、甲が、</w:t>
      </w:r>
      <w:r w:rsidR="002125AD" w:rsidRPr="0097789F">
        <w:rPr>
          <w:rFonts w:ascii="Times New Roman" w:eastAsia="ＭＳ 明朝" w:hAnsi="Times New Roman" w:cs="Times New Roman" w:hint="eastAsia"/>
        </w:rPr>
        <w:t>実行団体</w:t>
      </w:r>
      <w:r w:rsidR="002125AD" w:rsidRPr="000065ED">
        <w:rPr>
          <w:rFonts w:ascii="Times New Roman" w:eastAsia="ＭＳ 明朝" w:hAnsi="Times New Roman" w:cs="Times New Roman" w:hint="eastAsia"/>
        </w:rPr>
        <w:t>（</w:t>
      </w:r>
      <w:r w:rsidR="00991BEA" w:rsidRPr="00E86454">
        <w:rPr>
          <w:rFonts w:ascii="ＭＳ 明朝" w:hAnsi="ＭＳ 明朝" w:hint="eastAsia"/>
          <w:color w:val="000000" w:themeColor="text1"/>
          <w:szCs w:val="20"/>
          <w:shd w:val="clear" w:color="auto" w:fill="FFFFFF"/>
        </w:rPr>
        <w:t>プラスソーシャルインベストメント株式会社</w:t>
      </w:r>
      <w:r w:rsidR="004662D8" w:rsidRPr="000065ED">
        <w:rPr>
          <w:rFonts w:ascii="Times New Roman" w:eastAsia="ＭＳ 明朝" w:hAnsi="Times New Roman" w:cs="Times New Roman" w:hint="eastAsia"/>
        </w:rPr>
        <w:t>からの助成等を受けて</w:t>
      </w:r>
      <w:r w:rsidR="00CB71EF" w:rsidRPr="000065ED">
        <w:rPr>
          <w:rFonts w:ascii="Times New Roman" w:eastAsia="ＭＳ 明朝" w:hAnsi="Times New Roman" w:cs="Times New Roman" w:hint="eastAsia"/>
        </w:rPr>
        <w:t>民間公益</w:t>
      </w:r>
      <w:r w:rsidR="00CB71EF" w:rsidRPr="0097789F">
        <w:rPr>
          <w:rFonts w:ascii="Times New Roman" w:eastAsia="ＭＳ 明朝" w:hAnsi="Times New Roman" w:cs="Times New Roman" w:hint="eastAsia"/>
        </w:rPr>
        <w:t>活動を行う団体（休眠預金等活用法第</w:t>
      </w:r>
      <w:r w:rsidR="00CB71EF" w:rsidRPr="0097789F">
        <w:rPr>
          <w:rFonts w:ascii="ＭＳ 明朝" w:eastAsia="ＭＳ 明朝" w:hAnsi="ＭＳ 明朝" w:cs="Times New Roman"/>
        </w:rPr>
        <w:t>19</w:t>
      </w:r>
      <w:r w:rsidR="00CB71EF" w:rsidRPr="0097789F">
        <w:rPr>
          <w:rFonts w:ascii="ＭＳ 明朝" w:eastAsia="ＭＳ 明朝" w:hAnsi="ＭＳ 明朝" w:cs="Times New Roman" w:hint="eastAsia"/>
        </w:rPr>
        <w:t>条第</w:t>
      </w:r>
      <w:r w:rsidR="00CB71EF" w:rsidRPr="0097789F">
        <w:rPr>
          <w:rFonts w:ascii="ＭＳ 明朝" w:eastAsia="ＭＳ 明朝" w:hAnsi="ＭＳ 明朝" w:cs="Times New Roman"/>
        </w:rPr>
        <w:t>2</w:t>
      </w:r>
      <w:r w:rsidR="00CB71EF" w:rsidRPr="0097789F">
        <w:rPr>
          <w:rFonts w:ascii="Times New Roman" w:eastAsia="ＭＳ 明朝" w:hAnsi="Times New Roman" w:cs="Times New Roman" w:hint="eastAsia"/>
        </w:rPr>
        <w:t>項第</w:t>
      </w:r>
      <w:r w:rsidR="00CB71EF" w:rsidRPr="0097789F">
        <w:rPr>
          <w:rFonts w:ascii="ＭＳ 明朝" w:eastAsia="ＭＳ 明朝" w:hAnsi="ＭＳ 明朝" w:cs="Times New Roman"/>
        </w:rPr>
        <w:t>3</w:t>
      </w:r>
      <w:r w:rsidR="00CB71EF" w:rsidRPr="0097789F">
        <w:rPr>
          <w:rFonts w:ascii="Times New Roman" w:eastAsia="ＭＳ 明朝" w:hAnsi="Times New Roman" w:cs="Times New Roman" w:hint="eastAsia"/>
        </w:rPr>
        <w:t>号イに定めるものをい</w:t>
      </w:r>
      <w:r w:rsidR="004662D8" w:rsidRPr="0097789F">
        <w:rPr>
          <w:rFonts w:ascii="Times New Roman" w:eastAsia="ＭＳ 明朝" w:hAnsi="Times New Roman" w:cs="Times New Roman" w:hint="eastAsia"/>
        </w:rPr>
        <w:t>う。）</w:t>
      </w:r>
      <w:r w:rsidR="00CB71EF" w:rsidRPr="0097789F">
        <w:rPr>
          <w:rFonts w:ascii="Times New Roman" w:eastAsia="ＭＳ 明朝" w:hAnsi="Times New Roman" w:cs="Times New Roman" w:hint="eastAsia"/>
        </w:rPr>
        <w:t>］</w:t>
      </w:r>
      <w:r w:rsidR="00870105" w:rsidRPr="0097789F">
        <w:rPr>
          <w:rFonts w:ascii="Times New Roman" w:eastAsia="ＭＳ 明朝" w:hAnsi="Times New Roman" w:cs="Times New Roman" w:hint="eastAsia"/>
        </w:rPr>
        <w:t>と</w:t>
      </w:r>
      <w:r w:rsidR="00870105" w:rsidRPr="00FF3E6E">
        <w:rPr>
          <w:rFonts w:ascii="Times New Roman" w:eastAsia="ＭＳ 明朝" w:hAnsi="Times New Roman" w:cs="Times New Roman" w:hint="eastAsia"/>
        </w:rPr>
        <w:t>して</w:t>
      </w:r>
      <w:r w:rsidR="00286233" w:rsidRPr="00FF3E6E">
        <w:rPr>
          <w:rFonts w:ascii="Times New Roman" w:eastAsia="ＭＳ 明朝" w:hAnsi="Times New Roman" w:cs="Times New Roman" w:hint="eastAsia"/>
        </w:rPr>
        <w:t>実施する</w:t>
      </w:r>
      <w:r w:rsidR="0081206B" w:rsidRPr="00FF3E6E">
        <w:rPr>
          <w:rFonts w:ascii="Times New Roman" w:eastAsia="ＭＳ 明朝" w:hAnsi="Times New Roman" w:cs="Times New Roman" w:hint="eastAsia"/>
        </w:rPr>
        <w:t>別紙</w:t>
      </w:r>
      <w:r w:rsidR="0081206B" w:rsidRPr="00BC4C3F">
        <w:rPr>
          <w:rFonts w:ascii="ＭＳ 明朝" w:eastAsia="ＭＳ 明朝" w:hAnsi="ＭＳ 明朝" w:cs="Times New Roman"/>
        </w:rPr>
        <w:t>1</w:t>
      </w:r>
      <w:r w:rsidR="005667A1" w:rsidRPr="00BC4C3F">
        <w:rPr>
          <w:rFonts w:ascii="ＭＳ 明朝" w:eastAsia="ＭＳ 明朝" w:hAnsi="ＭＳ 明朝" w:cs="Times New Roman" w:hint="eastAsia"/>
        </w:rPr>
        <w:t>（</w:t>
      </w:r>
      <w:r w:rsidR="005667A1" w:rsidRPr="00FF3E6E">
        <w:rPr>
          <w:rFonts w:ascii="Times New Roman" w:eastAsia="ＭＳ 明朝" w:hAnsi="Times New Roman" w:cs="Times New Roman" w:hint="eastAsia"/>
        </w:rPr>
        <w:t>本事業）記載の</w:t>
      </w:r>
      <w:r w:rsidR="00286233" w:rsidRPr="00FF3E6E">
        <w:rPr>
          <w:rFonts w:ascii="Times New Roman" w:eastAsia="ＭＳ 明朝" w:hAnsi="Times New Roman" w:cs="Times New Roman" w:hint="eastAsia"/>
        </w:rPr>
        <w:t>事業</w:t>
      </w:r>
      <w:r w:rsidR="00D8783E" w:rsidRPr="00FF3E6E">
        <w:rPr>
          <w:rFonts w:ascii="Times New Roman" w:eastAsia="ＭＳ 明朝" w:hAnsi="Times New Roman" w:cs="Times New Roman" w:hint="eastAsia"/>
        </w:rPr>
        <w:t>（以下「本事業」という。）</w:t>
      </w:r>
      <w:r w:rsidR="00286233" w:rsidRPr="00FF3E6E">
        <w:rPr>
          <w:rFonts w:ascii="Times New Roman" w:eastAsia="ＭＳ 明朝" w:hAnsi="Times New Roman" w:cs="Times New Roman" w:hint="eastAsia"/>
        </w:rPr>
        <w:t>を効率的</w:t>
      </w:r>
      <w:r w:rsidR="006A4D5B">
        <w:rPr>
          <w:rFonts w:ascii="Times New Roman" w:eastAsia="ＭＳ 明朝" w:hAnsi="Times New Roman" w:cs="Times New Roman" w:hint="eastAsia"/>
        </w:rPr>
        <w:t>かつ効果的</w:t>
      </w:r>
      <w:r w:rsidR="00286233" w:rsidRPr="00FF3E6E">
        <w:rPr>
          <w:rFonts w:ascii="Times New Roman" w:eastAsia="ＭＳ 明朝" w:hAnsi="Times New Roman" w:cs="Times New Roman" w:hint="eastAsia"/>
        </w:rPr>
        <w:t>に実施する</w:t>
      </w:r>
      <w:r w:rsidR="00080AF4">
        <w:rPr>
          <w:rFonts w:ascii="Times New Roman" w:eastAsia="ＭＳ 明朝" w:hAnsi="Times New Roman" w:cs="Times New Roman" w:hint="eastAsia"/>
        </w:rPr>
        <w:t>ために</w:t>
      </w:r>
      <w:r w:rsidR="002125AD">
        <w:rPr>
          <w:rFonts w:ascii="Times New Roman" w:eastAsia="ＭＳ 明朝" w:hAnsi="Times New Roman" w:cs="Times New Roman" w:hint="eastAsia"/>
        </w:rPr>
        <w:t>コンソーシアムを組成すること及び組成した</w:t>
      </w:r>
      <w:r w:rsidR="00080AF4">
        <w:rPr>
          <w:rFonts w:ascii="Times New Roman" w:eastAsia="ＭＳ 明朝" w:hAnsi="Times New Roman" w:cs="Times New Roman" w:hint="eastAsia"/>
        </w:rPr>
        <w:t>コンソーシアム（以下「本コンソーシアム」という。）の運営等に関する事項を定めることを目的と</w:t>
      </w:r>
      <w:r w:rsidRPr="00FF3E6E">
        <w:rPr>
          <w:rFonts w:ascii="Times New Roman" w:eastAsia="ＭＳ 明朝" w:hAnsi="Times New Roman" w:cs="Times New Roman" w:hint="eastAsia"/>
        </w:rPr>
        <w:t>する。</w:t>
      </w:r>
      <w:r w:rsidR="009B7D36" w:rsidRPr="009B7D36">
        <w:rPr>
          <w:rFonts w:ascii="Times New Roman" w:eastAsia="ＭＳ 明朝" w:hAnsi="Times New Roman" w:cs="Times New Roman" w:hint="eastAsia"/>
        </w:rPr>
        <w:t>なお、本コンソーシアムは民法上の組合の組成を意図するものではない。</w:t>
      </w:r>
    </w:p>
    <w:p w14:paraId="63C330A1" w14:textId="77777777" w:rsidR="001414A3" w:rsidRPr="00FF3E6E" w:rsidRDefault="001414A3" w:rsidP="001414A3">
      <w:pPr>
        <w:overflowPunct/>
        <w:spacing w:line="240" w:lineRule="auto"/>
        <w:rPr>
          <w:rFonts w:ascii="Times New Roman" w:eastAsia="ＭＳ 明朝" w:hAnsi="Times New Roman" w:cs="Times New Roman"/>
        </w:rPr>
      </w:pPr>
    </w:p>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9EF76B8" w14:textId="7777777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15F819B" w14:textId="134291D7"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870105" w:rsidRPr="003A399A">
        <w:rPr>
          <w:rFonts w:ascii="Times New Roman" w:eastAsia="ＭＳ 明朝" w:hAnsi="Times New Roman" w:cs="Times New Roman" w:hint="eastAsia"/>
        </w:rPr>
        <w:t>●●</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Default="00B86B43" w:rsidP="00FF3E6E">
      <w:pPr>
        <w:numPr>
          <w:ilvl w:val="0"/>
          <w:numId w:val="4"/>
        </w:numPr>
        <w:overflowPunct/>
        <w:spacing w:line="240" w:lineRule="auto"/>
        <w:ind w:leftChars="200" w:left="817"/>
        <w:rPr>
          <w:rFonts w:ascii="Times New Roman" w:eastAsia="ＭＳ 明朝" w:hAnsi="Times New Roman" w:cs="Times New Roman"/>
        </w:rPr>
      </w:pPr>
      <w:r w:rsidRPr="00BC4C3F">
        <w:rPr>
          <w:rFonts w:ascii="ＭＳ 明朝" w:eastAsia="ＭＳ 明朝" w:hAnsi="ＭＳ 明朝" w:cs="Times New Roman" w:hint="eastAsia"/>
        </w:rPr>
        <w:t>［</w:t>
      </w:r>
      <w:r w:rsidR="009069FD">
        <w:rPr>
          <w:rFonts w:ascii="Times New Roman" w:eastAsia="ＭＳ 明朝" w:hAnsi="Times New Roman" w:cs="Times New Roman" w:hint="eastAsia"/>
        </w:rPr>
        <w:t>団体名・代表者名</w:t>
      </w:r>
      <w:r w:rsidRPr="00FF3E6E">
        <w:rPr>
          <w:rFonts w:ascii="Times New Roman" w:eastAsia="ＭＳ 明朝" w:hAnsi="Times New Roman" w:cs="Times New Roman" w:hint="eastAsia"/>
        </w:rPr>
        <w:t>］</w:t>
      </w:r>
    </w:p>
    <w:p w14:paraId="5E7A543B" w14:textId="77777777" w:rsidR="009069FD" w:rsidRPr="00FF3E6E" w:rsidRDefault="009069FD" w:rsidP="009069FD">
      <w:pPr>
        <w:overflowPunct/>
        <w:spacing w:line="240" w:lineRule="auto"/>
        <w:ind w:left="817"/>
        <w:rPr>
          <w:rFonts w:ascii="Times New Roman" w:eastAsia="ＭＳ 明朝" w:hAnsi="Times New Roman" w:cs="Times New Roman"/>
        </w:rPr>
      </w:pPr>
      <w:r>
        <w:rPr>
          <w:rFonts w:ascii="Times New Roman" w:eastAsia="ＭＳ 明朝" w:hAnsi="Times New Roman" w:cs="Times New Roman" w:hint="eastAsia"/>
        </w:rPr>
        <w:t>［所在地］</w:t>
      </w:r>
    </w:p>
    <w:p w14:paraId="15FE422A" w14:textId="77777777" w:rsidR="00435209" w:rsidRDefault="00B86B43" w:rsidP="00FF3E6E">
      <w:pPr>
        <w:numPr>
          <w:ilvl w:val="0"/>
          <w:numId w:val="4"/>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w:t>
      </w:r>
      <w:r w:rsidR="008A59DC">
        <w:rPr>
          <w:rFonts w:ascii="Times New Roman" w:eastAsia="ＭＳ 明朝" w:hAnsi="Times New Roman" w:cs="Times New Roman" w:hint="eastAsia"/>
        </w:rPr>
        <w:t>団体名・代表者名</w:t>
      </w:r>
      <w:r w:rsidRPr="00FF3E6E">
        <w:rPr>
          <w:rFonts w:ascii="Times New Roman" w:eastAsia="ＭＳ 明朝" w:hAnsi="Times New Roman" w:cs="Times New Roman" w:hint="eastAsia"/>
        </w:rPr>
        <w:t>］</w:t>
      </w:r>
    </w:p>
    <w:p w14:paraId="563CF9DB" w14:textId="77777777" w:rsidR="009069FD" w:rsidRPr="00FF3E6E" w:rsidRDefault="009069FD" w:rsidP="009069FD">
      <w:pPr>
        <w:overflowPunct/>
        <w:spacing w:line="240" w:lineRule="auto"/>
        <w:ind w:left="817"/>
        <w:rPr>
          <w:rFonts w:ascii="Times New Roman" w:eastAsia="ＭＳ 明朝" w:hAnsi="Times New Roman" w:cs="Times New Roman"/>
        </w:rPr>
      </w:pPr>
      <w:r>
        <w:rPr>
          <w:rFonts w:ascii="Times New Roman" w:eastAsia="ＭＳ 明朝" w:hAnsi="Times New Roman" w:cs="Times New Roman" w:hint="eastAsia"/>
        </w:rPr>
        <w:t>［</w:t>
      </w:r>
      <w:r w:rsidR="008A59DC">
        <w:rPr>
          <w:rFonts w:ascii="Times New Roman" w:eastAsia="ＭＳ 明朝" w:hAnsi="Times New Roman" w:cs="Times New Roman" w:hint="eastAsia"/>
        </w:rPr>
        <w:t>所在地</w:t>
      </w:r>
      <w:r>
        <w:rPr>
          <w:rFonts w:ascii="Times New Roman" w:eastAsia="ＭＳ 明朝" w:hAnsi="Times New Roman" w:cs="Times New Roman" w:hint="eastAsia"/>
        </w:rPr>
        <w:t>］</w:t>
      </w:r>
    </w:p>
    <w:p w14:paraId="7C4A3407" w14:textId="77777777" w:rsidR="0027379C" w:rsidRDefault="00B86B43" w:rsidP="00FF3E6E">
      <w:pPr>
        <w:numPr>
          <w:ilvl w:val="0"/>
          <w:numId w:val="4"/>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w:t>
      </w:r>
      <w:r w:rsidR="008A59DC">
        <w:rPr>
          <w:rFonts w:ascii="Times New Roman" w:eastAsia="ＭＳ 明朝" w:hAnsi="Times New Roman" w:cs="Times New Roman" w:hint="eastAsia"/>
        </w:rPr>
        <w:t>団体名・代表者名</w:t>
      </w:r>
      <w:r w:rsidRPr="00FF3E6E">
        <w:rPr>
          <w:rFonts w:ascii="Times New Roman" w:eastAsia="ＭＳ 明朝" w:hAnsi="Times New Roman" w:cs="Times New Roman" w:hint="eastAsia"/>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Pr>
          <w:rFonts w:ascii="Times New Roman" w:eastAsia="ＭＳ 明朝" w:hAnsi="Times New Roman" w:cs="Times New Roman" w:hint="eastAsia"/>
        </w:rPr>
        <w:t>［</w:t>
      </w:r>
      <w:r w:rsidR="008A59DC">
        <w:rPr>
          <w:rFonts w:ascii="Times New Roman" w:eastAsia="ＭＳ 明朝" w:hAnsi="Times New Roman" w:cs="Times New Roman" w:hint="eastAsia"/>
        </w:rPr>
        <w:t>所在地</w:t>
      </w:r>
      <w:r>
        <w:rPr>
          <w:rFonts w:ascii="Times New Roman" w:eastAsia="ＭＳ 明朝" w:hAnsi="Times New Roman" w:cs="Times New Roman" w:hint="eastAsia"/>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lastRenderedPageBreak/>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6F4D3269" w:rsidR="001414A3" w:rsidRDefault="009D3AE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本コンソーシアムの代表者は、本</w:t>
      </w:r>
      <w:r w:rsidR="008D205A" w:rsidRPr="00FF3E6E">
        <w:rPr>
          <w:rFonts w:ascii="Times New Roman" w:eastAsia="ＭＳ 明朝" w:hAnsi="Times New Roman" w:cs="Times New Roman" w:hint="eastAsia"/>
        </w:rPr>
        <w:t>事業</w:t>
      </w:r>
      <w:r w:rsidRPr="00FF3E6E">
        <w:rPr>
          <w:rFonts w:ascii="Times New Roman" w:eastAsia="ＭＳ 明朝" w:hAnsi="Times New Roman" w:cs="Times New Roman" w:hint="eastAsia"/>
        </w:rPr>
        <w:t>の実施に関し</w:t>
      </w:r>
      <w:r w:rsidR="00BC3A49">
        <w:rPr>
          <w:rFonts w:ascii="Times New Roman" w:eastAsia="ＭＳ 明朝" w:hAnsi="Times New Roman" w:cs="Times New Roman" w:hint="eastAsia"/>
        </w:rPr>
        <w:t>て本コンソーシアムを代表し、</w:t>
      </w:r>
      <w:r w:rsidR="00622F24">
        <w:rPr>
          <w:rFonts w:ascii="Times New Roman" w:eastAsia="ＭＳ 明朝" w:hAnsi="Times New Roman" w:cs="Times New Roman" w:hint="eastAsia"/>
        </w:rPr>
        <w:t>併せて</w:t>
      </w:r>
      <w:r w:rsidR="00BC3A49">
        <w:rPr>
          <w:rFonts w:ascii="Times New Roman" w:eastAsia="ＭＳ 明朝" w:hAnsi="Times New Roman" w:cs="Times New Roman" w:hint="eastAsia"/>
        </w:rPr>
        <w:t>、</w:t>
      </w:r>
      <w:r w:rsidRPr="00FF3E6E">
        <w:rPr>
          <w:rFonts w:ascii="Times New Roman" w:eastAsia="ＭＳ 明朝" w:hAnsi="Times New Roman" w:cs="Times New Roman" w:hint="eastAsia"/>
        </w:rPr>
        <w:t>本</w:t>
      </w:r>
      <w:r w:rsidR="003856C2">
        <w:rPr>
          <w:rFonts w:ascii="Times New Roman" w:eastAsia="ＭＳ 明朝" w:hAnsi="Times New Roman" w:cs="Times New Roman" w:hint="eastAsia"/>
        </w:rPr>
        <w:t>事業</w:t>
      </w:r>
      <w:r w:rsidR="00E52D12" w:rsidRPr="00FF3E6E">
        <w:rPr>
          <w:rFonts w:ascii="Times New Roman" w:eastAsia="ＭＳ 明朝" w:hAnsi="Times New Roman" w:cs="Times New Roman" w:hint="eastAsia"/>
        </w:rPr>
        <w:t>の</w:t>
      </w:r>
      <w:r w:rsidR="003856C2">
        <w:rPr>
          <w:rFonts w:ascii="Times New Roman" w:eastAsia="ＭＳ 明朝" w:hAnsi="Times New Roman" w:cs="Times New Roman" w:hint="eastAsia"/>
        </w:rPr>
        <w:t>実施その他の本コンソーシアムの運営</w:t>
      </w:r>
      <w:r w:rsidR="005A4AA4">
        <w:rPr>
          <w:rFonts w:ascii="Times New Roman" w:eastAsia="ＭＳ 明朝" w:hAnsi="Times New Roman" w:cs="Times New Roman" w:hint="eastAsia"/>
        </w:rPr>
        <w:t>（以下「本コンソーシアムの運営等」という。）</w:t>
      </w:r>
      <w:r w:rsidR="00E52D12" w:rsidRPr="00FF3E6E">
        <w:rPr>
          <w:rFonts w:ascii="Times New Roman" w:eastAsia="ＭＳ 明朝" w:hAnsi="Times New Roman" w:cs="Times New Roman" w:hint="eastAsia"/>
        </w:rPr>
        <w:t>に必要な</w:t>
      </w:r>
      <w:r w:rsidR="00705206" w:rsidRPr="00FF3E6E">
        <w:rPr>
          <w:rFonts w:ascii="Times New Roman" w:eastAsia="ＭＳ 明朝" w:hAnsi="Times New Roman" w:cs="Times New Roman" w:hint="eastAsia"/>
        </w:rPr>
        <w:t>資金</w:t>
      </w:r>
      <w:r w:rsidR="006C15DE" w:rsidRPr="006C15DE">
        <w:rPr>
          <w:rFonts w:ascii="Times New Roman" w:eastAsia="ＭＳ 明朝" w:hAnsi="Times New Roman" w:cs="Times New Roman" w:hint="eastAsia"/>
        </w:rPr>
        <w:t>（</w:t>
      </w:r>
      <w:r w:rsidR="00246028">
        <w:rPr>
          <w:rFonts w:ascii="Times New Roman" w:eastAsia="ＭＳ 明朝" w:hAnsi="Times New Roman" w:cs="Times New Roman" w:hint="eastAsia"/>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10条</w:t>
      </w:r>
      <w:r w:rsidR="006D172A">
        <w:rPr>
          <w:rFonts w:ascii="ＭＳ 明朝" w:eastAsia="ＭＳ 明朝" w:hAnsi="ＭＳ 明朝" w:cs="Times New Roman"/>
        </w:rPr>
        <w:fldChar w:fldCharType="end"/>
      </w:r>
      <w:r w:rsidR="00246028" w:rsidRPr="00BC4C3F">
        <w:rPr>
          <w:rFonts w:ascii="ＭＳ 明朝" w:eastAsia="ＭＳ 明朝" w:hAnsi="ＭＳ 明朝" w:cs="Times New Roman" w:hint="eastAsia"/>
        </w:rPr>
        <w:t>第</w:t>
      </w:r>
      <w:r w:rsidR="00E75375">
        <w:rPr>
          <w:rFonts w:ascii="ＭＳ 明朝" w:eastAsia="ＭＳ 明朝" w:hAnsi="ＭＳ 明朝" w:cs="Times New Roman"/>
        </w:rPr>
        <w:t>3</w:t>
      </w:r>
      <w:r w:rsidR="00246028" w:rsidRPr="00BC4C3F">
        <w:rPr>
          <w:rFonts w:ascii="ＭＳ 明朝" w:eastAsia="ＭＳ 明朝" w:hAnsi="ＭＳ 明朝" w:cs="Times New Roman" w:hint="eastAsia"/>
        </w:rPr>
        <w:t>項</w:t>
      </w:r>
      <w:r w:rsidR="00E75375">
        <w:rPr>
          <w:rFonts w:ascii="ＭＳ 明朝" w:eastAsia="ＭＳ 明朝" w:hAnsi="ＭＳ 明朝" w:cs="Times New Roman" w:hint="eastAsia"/>
        </w:rPr>
        <w:t>及び</w:t>
      </w:r>
      <w:r w:rsidR="00246028" w:rsidRPr="00BC4C3F">
        <w:rPr>
          <w:rFonts w:ascii="ＭＳ 明朝" w:eastAsia="ＭＳ 明朝" w:hAnsi="ＭＳ 明朝" w:cs="Times New Roman" w:hint="eastAsia"/>
        </w:rPr>
        <w:t>第</w:t>
      </w:r>
      <w:r w:rsidR="00CB1613" w:rsidRPr="00BC4C3F">
        <w:rPr>
          <w:rFonts w:ascii="ＭＳ 明朝" w:eastAsia="ＭＳ 明朝" w:hAnsi="ＭＳ 明朝" w:cs="Times New Roman" w:hint="eastAsia"/>
        </w:rPr>
        <w:t>4</w:t>
      </w:r>
      <w:r w:rsidR="00246028" w:rsidRPr="00BC4C3F">
        <w:rPr>
          <w:rFonts w:ascii="ＭＳ 明朝" w:eastAsia="ＭＳ 明朝" w:hAnsi="ＭＳ 明朝" w:cs="Times New Roman" w:hint="eastAsia"/>
        </w:rPr>
        <w:t>項</w:t>
      </w:r>
      <w:r w:rsidR="00246028">
        <w:rPr>
          <w:rFonts w:ascii="Times New Roman" w:eastAsia="ＭＳ 明朝" w:hAnsi="Times New Roman" w:cs="Times New Roman" w:hint="eastAsia"/>
        </w:rPr>
        <w:t>に定める場合に発生する債務、費用その他の支出</w:t>
      </w:r>
      <w:r w:rsidR="000F74A1">
        <w:rPr>
          <w:rFonts w:ascii="Times New Roman" w:eastAsia="ＭＳ 明朝" w:hAnsi="Times New Roman" w:cs="Times New Roman" w:hint="eastAsia"/>
        </w:rPr>
        <w:t>のために必要な資金</w:t>
      </w:r>
      <w:r w:rsidR="00246028">
        <w:rPr>
          <w:rFonts w:ascii="Times New Roman" w:eastAsia="ＭＳ 明朝" w:hAnsi="Times New Roman" w:cs="Times New Roman" w:hint="eastAsia"/>
        </w:rPr>
        <w:t>は</w:t>
      </w:r>
      <w:r w:rsidR="000F74A1">
        <w:rPr>
          <w:rFonts w:ascii="Times New Roman" w:eastAsia="ＭＳ 明朝" w:hAnsi="Times New Roman" w:cs="Times New Roman" w:hint="eastAsia"/>
        </w:rPr>
        <w:t>含まれない。</w:t>
      </w:r>
      <w:r w:rsidR="006A136A" w:rsidRPr="006C15DE">
        <w:rPr>
          <w:rFonts w:ascii="Times New Roman" w:eastAsia="ＭＳ 明朝" w:hAnsi="Times New Roman" w:cs="Times New Roman" w:hint="eastAsia"/>
        </w:rPr>
        <w:t>以下「本コンソーシアム運営等資金」という。</w:t>
      </w:r>
      <w:r w:rsidR="006C15DE" w:rsidRPr="006C15DE">
        <w:rPr>
          <w:rFonts w:ascii="Times New Roman" w:eastAsia="ＭＳ 明朝" w:hAnsi="Times New Roman" w:cs="Times New Roman" w:hint="eastAsia"/>
        </w:rPr>
        <w:t>）</w:t>
      </w:r>
      <w:r w:rsidR="0096065C">
        <w:rPr>
          <w:rFonts w:ascii="Times New Roman" w:eastAsia="ＭＳ 明朝" w:hAnsi="Times New Roman" w:cs="Times New Roman" w:hint="eastAsia"/>
        </w:rPr>
        <w:t>その他の財産</w:t>
      </w:r>
      <w:r w:rsidRPr="00FF3E6E">
        <w:rPr>
          <w:rFonts w:ascii="Times New Roman" w:eastAsia="ＭＳ 明朝" w:hAnsi="Times New Roman" w:cs="Times New Roman" w:hint="eastAsia"/>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0"/>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67C26E2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5A50C1E0"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84BC1D3" w14:textId="672A9EFD"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0"/>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06847F4A"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lastRenderedPageBreak/>
        <w:t>ため、以下のいずれかの措置を講ずるものとする。</w:t>
      </w:r>
    </w:p>
    <w:p w14:paraId="0B2C628F" w14:textId="7850F5C4" w:rsidR="00A933E4" w:rsidRDefault="000125A7" w:rsidP="009A03A2">
      <w:pPr>
        <w:numPr>
          <w:ilvl w:val="0"/>
          <w:numId w:val="17"/>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）を踏まえ</w:t>
      </w:r>
      <w:r w:rsidR="00456FDE">
        <w:rPr>
          <w:rFonts w:ascii="ＭＳ 明朝" w:eastAsia="ＭＳ 明朝" w:hAnsi="ＭＳ 明朝" w:hint="eastAsia"/>
        </w:rPr>
        <w:t>た内部通報制度</w:t>
      </w:r>
      <w:r w:rsidR="002D2C7E">
        <w:rPr>
          <w:rFonts w:ascii="ＭＳ 明朝" w:eastAsia="ＭＳ 明朝" w:hAnsi="ＭＳ 明朝" w:hint="eastAsia"/>
        </w:rPr>
        <w:t>を</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5745723C" w14:textId="493520A7" w:rsidR="0054254A" w:rsidRDefault="00A933E4" w:rsidP="00683FF8">
      <w:pPr>
        <w:numPr>
          <w:ilvl w:val="0"/>
          <w:numId w:val="17"/>
        </w:numPr>
        <w:wordWrap w:val="0"/>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32EFC89B" w:rsidR="00312E7F" w:rsidRDefault="00667D35" w:rsidP="009A03A2">
      <w:pPr>
        <w:spacing w:line="240" w:lineRule="auto"/>
        <w:ind w:leftChars="90" w:left="609" w:hanging="420"/>
        <w:rPr>
          <w:rFonts w:ascii="ＭＳ 明朝" w:eastAsia="ＭＳ 明朝" w:hAnsi="ＭＳ 明朝" w:cs="Times New Roman"/>
        </w:rPr>
      </w:pPr>
      <w:r>
        <w:rPr>
          <w:rFonts w:ascii="ＭＳ 明朝" w:eastAsia="ＭＳ 明朝" w:hAnsi="ＭＳ 明朝" w:cs="Times New Roman"/>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6C0770">
        <w:rPr>
          <w:rFonts w:ascii="ＭＳ 明朝" w:eastAsia="ＭＳ 明朝" w:hAnsi="ＭＳ 明朝" w:cs="Times New Roman" w:hint="eastAsia"/>
        </w:rPr>
        <w:t>本コンソーシアムは、本協定書（別紙を含む。）</w:t>
      </w:r>
      <w:r w:rsidR="00DE1760">
        <w:rPr>
          <w:rFonts w:ascii="ＭＳ 明朝" w:eastAsia="ＭＳ 明朝" w:hAnsi="ＭＳ 明朝" w:cs="Times New Roman" w:hint="eastAsia"/>
        </w:rPr>
        <w:t>及び</w:t>
      </w:r>
      <w:r w:rsidR="00BD54A4">
        <w:rPr>
          <w:rFonts w:ascii="ＭＳ 明朝" w:eastAsia="ＭＳ 明朝" w:hAnsi="ＭＳ 明朝" w:cs="Times New Roman" w:hint="eastAsia"/>
        </w:rPr>
        <w:t>運営委員会</w:t>
      </w:r>
      <w:r w:rsidR="00D011E0">
        <w:rPr>
          <w:rFonts w:ascii="ＭＳ 明朝" w:eastAsia="ＭＳ 明朝" w:hAnsi="ＭＳ 明朝" w:cs="Times New Roman" w:hint="eastAsia"/>
        </w:rPr>
        <w:t>の</w:t>
      </w:r>
      <w:r w:rsidR="00BD54A4">
        <w:rPr>
          <w:rFonts w:ascii="ＭＳ 明朝" w:eastAsia="ＭＳ 明朝" w:hAnsi="ＭＳ 明朝" w:cs="Times New Roman" w:hint="eastAsia"/>
        </w:rPr>
        <w:t>議事録</w:t>
      </w:r>
      <w:r>
        <w:rPr>
          <w:rFonts w:ascii="Times New Roman" w:eastAsia="ＭＳ 明朝" w:hAnsi="Times New Roman" w:cs="Times New Roman" w:hint="eastAsia"/>
        </w:rPr>
        <w:t>について、</w:t>
      </w:r>
      <w:r>
        <w:rPr>
          <w:rFonts w:ascii="ＭＳ 明朝" w:eastAsia="ＭＳ 明朝" w:hAnsi="ＭＳ 明朝" w:cs="Times New Roman" w:hint="eastAsia"/>
        </w:rPr>
        <w:t>第三者から正当な理由に基づく開示の請求</w:t>
      </w:r>
      <w:r w:rsidR="00E24637">
        <w:rPr>
          <w:rFonts w:ascii="ＭＳ 明朝" w:eastAsia="ＭＳ 明朝" w:hAnsi="ＭＳ 明朝" w:cs="Times New Roman" w:hint="eastAsia"/>
        </w:rPr>
        <w:t>を受けた</w:t>
      </w:r>
      <w:r>
        <w:rPr>
          <w:rFonts w:ascii="ＭＳ 明朝" w:eastAsia="ＭＳ 明朝" w:hAnsi="ＭＳ 明朝" w:cs="Times New Roman" w:hint="eastAsia"/>
        </w:rPr>
        <w:t>場合には、当該第三者にこれを</w:t>
      </w:r>
      <w:r w:rsidR="00DE1760">
        <w:rPr>
          <w:rFonts w:ascii="ＭＳ 明朝" w:eastAsia="ＭＳ 明朝" w:hAnsi="ＭＳ 明朝" w:cs="Times New Roman" w:hint="eastAsia"/>
        </w:rPr>
        <w:t>開示する</w:t>
      </w:r>
      <w:r>
        <w:rPr>
          <w:rFonts w:ascii="ＭＳ 明朝" w:eastAsia="ＭＳ 明朝" w:hAnsi="ＭＳ 明朝" w:cs="Times New Roman" w:hint="eastAsia"/>
        </w:rPr>
        <w:t>ものと</w:t>
      </w:r>
      <w:r w:rsidR="00312E7F">
        <w:rPr>
          <w:rFonts w:ascii="ＭＳ 明朝" w:eastAsia="ＭＳ 明朝" w:hAnsi="ＭＳ 明朝" w:cs="Times New Roman" w:hint="eastAsia"/>
        </w:rPr>
        <w:t>する。</w:t>
      </w:r>
    </w:p>
    <w:p w14:paraId="4A72F4FF" w14:textId="78C6B094"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0" w:name="_Hlk36220381"/>
      <w:bookmarkStart w:id="1"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0"/>
      <w:r w:rsidR="00D011E0">
        <w:rPr>
          <w:rFonts w:ascii="ＭＳ 明朝" w:eastAsia="ＭＳ 明朝" w:hAnsi="ＭＳ 明朝" w:cs="Times New Roman" w:hint="eastAsia"/>
        </w:rPr>
        <w:t>。</w:t>
      </w:r>
      <w:bookmarkEnd w:id="1"/>
    </w:p>
    <w:p w14:paraId="6EE11D26" w14:textId="7B4962D5"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00F02B27" w:rsidRPr="00F02B27">
        <w:rPr>
          <w:rFonts w:ascii="ＭＳ 明朝" w:eastAsia="ＭＳ 明朝" w:hAnsi="ＭＳ 明朝" w:hint="eastAsia"/>
        </w:rPr>
        <w:t>プラスソーシャルインベストメント株式会社</w:t>
      </w:r>
      <w:r w:rsidRPr="0096148A">
        <w:rPr>
          <w:rFonts w:ascii="ＭＳ 明朝" w:eastAsia="ＭＳ 明朝" w:hAnsi="ＭＳ 明朝" w:cs="Times New Roman"/>
        </w:rPr>
        <w:t>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0"/>
        </w:numPr>
        <w:overflowPunct/>
        <w:spacing w:line="240" w:lineRule="auto"/>
        <w:rPr>
          <w:rFonts w:ascii="Times New Roman" w:eastAsia="ＭＳ 明朝" w:hAnsi="Times New Roman" w:cs="Times New Roman"/>
        </w:rPr>
      </w:pPr>
      <w:bookmarkStart w:id="2" w:name="_Ref35905307"/>
    </w:p>
    <w:bookmarkEnd w:id="2"/>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47BC3621" w14:textId="49618A74" w:rsidR="009F111E" w:rsidRDefault="009F111E"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本コンソーシアムの代表者は、やむを得ない事由があると</w:t>
      </w:r>
      <w:r w:rsidR="00991BEA" w:rsidRPr="00991BEA">
        <w:rPr>
          <w:rFonts w:ascii="Times New Roman" w:eastAsia="ＭＳ 明朝" w:hAnsi="Times New Roman" w:cs="Times New Roman" w:hint="eastAsia"/>
        </w:rPr>
        <w:t>プラスソーシャルインベストメント株式会社</w:t>
      </w:r>
      <w:r w:rsidR="00473D67" w:rsidRPr="00362E38">
        <w:rPr>
          <w:rFonts w:ascii="Times New Roman" w:eastAsia="ＭＳ 明朝" w:hAnsi="Times New Roman" w:cs="Times New Roman" w:hint="eastAsia"/>
        </w:rPr>
        <w:t>及び</w:t>
      </w:r>
      <w:r>
        <w:rPr>
          <w:rFonts w:ascii="Times New Roman" w:eastAsia="ＭＳ 明朝" w:hAnsi="Times New Roman" w:cs="Times New Roman" w:hint="eastAsia"/>
        </w:rPr>
        <w:t>運営委員会が認めた場合を除き、本口座から現金の出金を行わないものとし、原則として、本口座からの支出</w:t>
      </w:r>
      <w:r w:rsidR="00574782">
        <w:rPr>
          <w:rFonts w:ascii="Times New Roman" w:eastAsia="ＭＳ 明朝" w:hAnsi="Times New Roman" w:cs="Times New Roman" w:hint="eastAsia"/>
        </w:rPr>
        <w:t>（本コンソーシアム</w:t>
      </w:r>
      <w:r w:rsidR="00DC0637">
        <w:rPr>
          <w:rFonts w:ascii="Times New Roman" w:eastAsia="ＭＳ 明朝" w:hAnsi="Times New Roman" w:cs="Times New Roman" w:hint="eastAsia"/>
        </w:rPr>
        <w:t>の</w:t>
      </w:r>
      <w:r w:rsidR="00574782">
        <w:rPr>
          <w:rFonts w:ascii="Times New Roman" w:eastAsia="ＭＳ 明朝" w:hAnsi="Times New Roman" w:cs="Times New Roman" w:hint="eastAsia"/>
        </w:rPr>
        <w:t>運営等の</w:t>
      </w:r>
      <w:r w:rsidR="00DC0637">
        <w:rPr>
          <w:rFonts w:ascii="Times New Roman" w:eastAsia="ＭＳ 明朝" w:hAnsi="Times New Roman" w:cs="Times New Roman" w:hint="eastAsia"/>
        </w:rPr>
        <w:t>ための各本構成団体に対する支出</w:t>
      </w:r>
      <w:r w:rsidR="00574782">
        <w:rPr>
          <w:rFonts w:ascii="Times New Roman" w:eastAsia="ＭＳ 明朝" w:hAnsi="Times New Roman" w:cs="Times New Roman" w:hint="eastAsia"/>
        </w:rPr>
        <w:t>を含む。）</w:t>
      </w:r>
      <w:r>
        <w:rPr>
          <w:rFonts w:ascii="Times New Roman" w:eastAsia="ＭＳ 明朝" w:hAnsi="Times New Roman" w:cs="Times New Roman" w:hint="eastAsia"/>
        </w:rPr>
        <w:t>は振込みによって行うものとする。</w:t>
      </w:r>
    </w:p>
    <w:p w14:paraId="1A755E4A" w14:textId="061152C2"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991BEA" w:rsidRPr="00E86454">
        <w:rPr>
          <w:rFonts w:ascii="ＭＳ 明朝" w:hAnsi="ＭＳ 明朝" w:hint="eastAsia"/>
          <w:color w:val="000000" w:themeColor="text1"/>
          <w:szCs w:val="20"/>
          <w:shd w:val="clear" w:color="auto" w:fill="FFFFFF"/>
        </w:rPr>
        <w:t>プラスソーシャルインベストメント株式会社</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7205F997"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3" w:name="_Ref35905025"/>
    </w:p>
    <w:bookmarkEnd w:id="3"/>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w:t>
      </w:r>
      <w:r w:rsidR="0029055A">
        <w:rPr>
          <w:rFonts w:ascii="Times New Roman" w:eastAsia="ＭＳ 明朝" w:hAnsi="Times New Roman" w:cs="Times New Roman" w:hint="eastAsia"/>
        </w:rPr>
        <w:lastRenderedPageBreak/>
        <w:t>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0"/>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1"/>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1"/>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60A8DD0D"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3B5F1DE7" w14:textId="5E9AF23A"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4" w:name="_Ref35905372"/>
    </w:p>
    <w:bookmarkEnd w:id="4"/>
    <w:p w14:paraId="3309140B" w14:textId="32762EA8"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32D862AC"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w:t>
      </w:r>
      <w:r w:rsidR="000C3C35">
        <w:rPr>
          <w:rFonts w:ascii="Times New Roman" w:eastAsia="ＭＳ 明朝" w:hAnsi="Times New Roman" w:cs="Times New Roman" w:hint="eastAsia"/>
        </w:rPr>
        <w:lastRenderedPageBreak/>
        <w:t>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0"/>
        </w:numPr>
        <w:overflowPunct/>
        <w:spacing w:line="240" w:lineRule="auto"/>
        <w:rPr>
          <w:rFonts w:ascii="Times New Roman" w:eastAsia="ＭＳ 明朝" w:hAnsi="Times New Roman" w:cs="Times New Roman"/>
        </w:rPr>
      </w:pPr>
      <w:bookmarkStart w:id="5" w:name="_Ref35905531"/>
    </w:p>
    <w:bookmarkEnd w:id="5"/>
    <w:p w14:paraId="7E9E9F8A" w14:textId="69A7FF53"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991BEA" w:rsidRPr="00991BEA">
        <w:rPr>
          <w:rFonts w:ascii="Times New Roman" w:eastAsia="ＭＳ 明朝" w:hAnsi="Times New Roman" w:cs="Times New Roman" w:hint="eastAsia"/>
        </w:rPr>
        <w:t>プラスソーシャルインベストメント株式会社</w:t>
      </w:r>
      <w:r w:rsidR="005A2393">
        <w:rPr>
          <w:rFonts w:ascii="Times New Roman" w:eastAsia="ＭＳ 明朝" w:hAnsi="Times New Roman" w:cs="Times New Roman" w:hint="eastAsia"/>
        </w:rPr>
        <w:t>の求めに応じて、</w:t>
      </w:r>
      <w:r w:rsidR="00991BEA" w:rsidRPr="00E86454">
        <w:rPr>
          <w:rFonts w:ascii="ＭＳ 明朝" w:hAnsi="ＭＳ 明朝" w:hint="eastAsia"/>
          <w:color w:val="000000" w:themeColor="text1"/>
          <w:szCs w:val="20"/>
          <w:shd w:val="clear" w:color="auto" w:fill="FFFFFF"/>
        </w:rPr>
        <w:t>プラスソーシャルインベストメント株式会社</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6" w:name="_Ref204148410"/>
      <w:r w:rsidRPr="00FF3E6E">
        <w:rPr>
          <w:rFonts w:ascii="Times New Roman" w:eastAsia="ＭＳ 明朝" w:hAnsi="Times New Roman" w:cs="Times New Roman" w:hint="eastAsia"/>
        </w:rPr>
        <w:t>（秘密保持）</w:t>
      </w:r>
      <w:bookmarkEnd w:id="6"/>
    </w:p>
    <w:p w14:paraId="1637DBAC" w14:textId="77777777" w:rsidR="00E01D9A" w:rsidRPr="00FF3E6E" w:rsidRDefault="00E01D9A" w:rsidP="00FF3E6E">
      <w:pPr>
        <w:pStyle w:val="af"/>
        <w:keepNext/>
        <w:numPr>
          <w:ilvl w:val="0"/>
          <w:numId w:val="10"/>
        </w:numPr>
        <w:overflowPunct/>
        <w:spacing w:line="240" w:lineRule="auto"/>
        <w:rPr>
          <w:rFonts w:ascii="Times New Roman" w:eastAsia="ＭＳ 明朝" w:hAnsi="Times New Roman" w:cs="Times New Roman"/>
        </w:rPr>
      </w:pPr>
    </w:p>
    <w:p w14:paraId="77F30DC1" w14:textId="70B91172"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7"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業務上の情報（アイデア、ノウハウ、発明、図面、仕様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7"/>
    </w:p>
    <w:p w14:paraId="42638EC3"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9A7CB4">
        <w:rPr>
          <w:rFonts w:ascii="Times New Roman" w:hAnsi="Times New Roman"/>
        </w:rPr>
        <w:t>開示</w:t>
      </w:r>
      <w:r w:rsidRPr="00362E38">
        <w:rPr>
          <w:rFonts w:ascii="Times New Roman" w:eastAsia="MS 明朝" w:hAnsi="Times New Roman" w:cs="Times New Roman" w:hint="eastAsia"/>
        </w:rPr>
        <w:t>された</w:t>
      </w:r>
      <w:r>
        <w:rPr>
          <w:rFonts w:ascii="Times New Roman" w:hAnsi="Times New Roman" w:hint="eastAsia"/>
        </w:rPr>
        <w:t>時点において</w:t>
      </w:r>
      <w:r w:rsidRPr="009A7CB4">
        <w:rPr>
          <w:rFonts w:ascii="Times New Roman" w:hAnsi="Times New Roman"/>
        </w:rPr>
        <w:t>、既に公知の事実</w:t>
      </w:r>
      <w:r>
        <w:rPr>
          <w:rFonts w:ascii="Times New Roman" w:hAnsi="Times New Roman" w:hint="eastAsia"/>
        </w:rPr>
        <w:t>であった情報</w:t>
      </w:r>
    </w:p>
    <w:p w14:paraId="0068AD2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sidRPr="00AA1BE1">
        <w:rPr>
          <w:rFonts w:ascii="Times New Roman" w:hAnsi="Times New Roman" w:hint="eastAsia"/>
        </w:rPr>
        <w:t>された時点において</w:t>
      </w:r>
      <w:r w:rsidRPr="00AA1BE1">
        <w:rPr>
          <w:rFonts w:ascii="Times New Roman" w:hAnsi="Times New Roman"/>
        </w:rPr>
        <w:t>、受領</w:t>
      </w:r>
      <w:r>
        <w:rPr>
          <w:rFonts w:ascii="Times New Roman" w:hAnsi="Times New Roman" w:hint="eastAsia"/>
        </w:rPr>
        <w:t>当事</w:t>
      </w:r>
      <w:r w:rsidRPr="00AA1BE1">
        <w:rPr>
          <w:rFonts w:ascii="Times New Roman" w:hAnsi="Times New Roman"/>
        </w:rPr>
        <w:t>者が既に</w:t>
      </w:r>
      <w:r w:rsidRPr="00AA1BE1">
        <w:rPr>
          <w:rFonts w:ascii="Times New Roman" w:hAnsi="Times New Roman" w:hint="eastAsia"/>
        </w:rPr>
        <w:t>了知していた情報</w:t>
      </w:r>
    </w:p>
    <w:p w14:paraId="4AC8651F"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w:t>
      </w:r>
      <w:r>
        <w:rPr>
          <w:rFonts w:ascii="Times New Roman" w:hAnsi="Times New Roman" w:hint="eastAsia"/>
        </w:rPr>
        <w:t>に</w:t>
      </w:r>
      <w:r w:rsidRPr="009A7CB4">
        <w:rPr>
          <w:rFonts w:ascii="Times New Roman" w:hAnsi="Times New Roman"/>
        </w:rPr>
        <w:t>、受領</w:t>
      </w:r>
      <w:r>
        <w:rPr>
          <w:rFonts w:ascii="Times New Roman" w:hAnsi="Times New Roman" w:hint="eastAsia"/>
        </w:rPr>
        <w:t>当事</w:t>
      </w:r>
      <w:r w:rsidRPr="009A7CB4">
        <w:rPr>
          <w:rFonts w:ascii="Times New Roman" w:hAnsi="Times New Roman"/>
        </w:rPr>
        <w:t>者の責</w:t>
      </w:r>
      <w:r w:rsidR="009275E4">
        <w:rPr>
          <w:rFonts w:ascii="Times New Roman" w:hAnsi="Times New Roman" w:hint="eastAsia"/>
        </w:rPr>
        <w:t>め</w:t>
      </w:r>
      <w:r w:rsidRPr="009A7CB4">
        <w:rPr>
          <w:rFonts w:ascii="Times New Roman" w:hAnsi="Times New Roman"/>
        </w:rPr>
        <w:t>に帰すべき事由によらず公知となった</w:t>
      </w:r>
      <w:r>
        <w:rPr>
          <w:rFonts w:ascii="Times New Roman" w:hAnsi="Times New Roman" w:hint="eastAsia"/>
        </w:rPr>
        <w:t>情報</w:t>
      </w:r>
    </w:p>
    <w:p w14:paraId="04DC44F0"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BB4A0E">
        <w:rPr>
          <w:rFonts w:ascii="Times New Roman" w:eastAsia="MS 明朝" w:hAnsi="Times New Roman" w:cs="Times New Roman" w:hint="eastAsia"/>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後、受領</w:t>
      </w:r>
      <w:r>
        <w:rPr>
          <w:rFonts w:ascii="Times New Roman" w:hAnsi="Times New Roman" w:hint="eastAsia"/>
        </w:rPr>
        <w:t>当事</w:t>
      </w:r>
      <w:r w:rsidRPr="009A7CB4">
        <w:rPr>
          <w:rFonts w:ascii="Times New Roman" w:hAnsi="Times New Roman"/>
        </w:rPr>
        <w:t>者が秘密情報を使用することなく独自に開発した</w:t>
      </w:r>
      <w:r>
        <w:rPr>
          <w:rFonts w:ascii="Times New Roman" w:hAnsi="Times New Roman" w:hint="eastAsia"/>
        </w:rPr>
        <w:t>情報</w:t>
      </w:r>
    </w:p>
    <w:p w14:paraId="5E3E680F" w14:textId="2A2A96A2" w:rsidR="00E8513D" w:rsidRPr="00FF3E6E" w:rsidRDefault="00922B10" w:rsidP="00FF3E6E">
      <w:pPr>
        <w:overflowPunct/>
        <w:spacing w:line="240" w:lineRule="auto"/>
        <w:ind w:leftChars="87" w:left="567" w:hangingChars="183" w:hanging="384"/>
        <w:rPr>
          <w:rFonts w:ascii="Times New Roman" w:eastAsia="ＭＳ 明朝" w:hAnsi="Times New Roman" w:cs="Times New Roman"/>
        </w:rPr>
      </w:pPr>
      <w:bookmarkStart w:id="8" w:name="_Ref518599576"/>
      <w:r w:rsidRPr="00BC4C3F">
        <w:rPr>
          <w:rFonts w:ascii="ＭＳ 明朝" w:eastAsia="ＭＳ 明朝" w:hAnsi="ＭＳ 明朝" w:cs="Times New Roman"/>
        </w:rPr>
        <w:t>2</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C4C3F">
        <w:rPr>
          <w:rFonts w:ascii="ＭＳ 明朝" w:eastAsia="ＭＳ 明朝" w:hAnsi="ＭＳ 明朝" w:cs="Times New Roman" w:hint="eastAsia"/>
        </w:rPr>
        <w:t>受領当事者は、秘密情報について厳に秘密を保持するものとし、開示当事者の事前</w:t>
      </w:r>
      <w:r w:rsidR="00BB4A0E" w:rsidRPr="00BB4A0E">
        <w:rPr>
          <w:rFonts w:ascii="Times New Roman" w:eastAsia="ＭＳ 明朝" w:hAnsi="Times New Roman" w:cs="Times New Roman" w:hint="eastAsia"/>
        </w:rPr>
        <w:t>の</w:t>
      </w:r>
      <w:r w:rsidR="00BB4A0E" w:rsidRPr="00456D6A">
        <w:rPr>
          <w:rFonts w:ascii="Times New Roman" w:eastAsia="ＭＳ 明朝" w:hAnsi="Times New Roman" w:cs="Times New Roman" w:hint="eastAsia"/>
        </w:rPr>
        <w:t>書面</w:t>
      </w:r>
      <w:r w:rsidR="00BB4A0E" w:rsidRPr="00BB4A0E">
        <w:rPr>
          <w:rFonts w:ascii="Times New Roman" w:eastAsia="ＭＳ 明朝" w:hAnsi="Times New Roman" w:cs="Times New Roman" w:hint="eastAsia"/>
        </w:rPr>
        <w:t>による承諾なしに第三者に対して開示又は漏洩してはならないものとする。</w:t>
      </w:r>
      <w:bookmarkEnd w:id="8"/>
    </w:p>
    <w:p w14:paraId="1B2AFF7D" w14:textId="28A64A3A" w:rsidR="00E8513D" w:rsidRPr="00FF3E6E" w:rsidRDefault="00922B10" w:rsidP="00456D6A">
      <w:pPr>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3</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B4A0E">
        <w:rPr>
          <w:rFonts w:ascii="Times New Roman" w:eastAsia="MS 明朝" w:hAnsi="Times New Roman" w:cs="Times New Roman"/>
        </w:rPr>
        <w:t>前項にかかわらず、</w:t>
      </w:r>
      <w:r w:rsidR="00BB4A0E" w:rsidRPr="00BB4A0E">
        <w:rPr>
          <w:rFonts w:ascii="Times New Roman" w:eastAsia="MS 明朝" w:hAnsi="Times New Roman" w:cs="Times New Roman" w:hint="eastAsia"/>
        </w:rPr>
        <w:t>受領当事者は、</w:t>
      </w:r>
      <w:r w:rsidR="00BB4A0E" w:rsidRPr="00BB4A0E">
        <w:rPr>
          <w:rFonts w:ascii="Times New Roman" w:eastAsia="MS 明朝" w:hAnsi="Times New Roman" w:cs="Times New Roman"/>
        </w:rPr>
        <w:t>本</w:t>
      </w:r>
      <w:r w:rsidR="000A000B">
        <w:rPr>
          <w:rFonts w:ascii="Times New Roman" w:eastAsia="MS 明朝" w:hAnsi="Times New Roman" w:cs="Times New Roman" w:hint="eastAsia"/>
        </w:rPr>
        <w:t>コンソーシアムの運営等</w:t>
      </w:r>
      <w:r w:rsidR="00BB4A0E" w:rsidRPr="00BB4A0E">
        <w:rPr>
          <w:rFonts w:ascii="Times New Roman" w:eastAsia="MS 明朝" w:hAnsi="Times New Roman" w:cs="Times New Roman"/>
        </w:rPr>
        <w:t>に必要な範囲</w:t>
      </w:r>
      <w:r w:rsidR="00BB4A0E" w:rsidRPr="00BB4A0E">
        <w:rPr>
          <w:rFonts w:ascii="Times New Roman" w:eastAsia="MS 明朝" w:hAnsi="Times New Roman" w:cs="Times New Roman" w:hint="eastAsia"/>
        </w:rPr>
        <w:t>のみ</w:t>
      </w:r>
      <w:r w:rsidR="00BB4A0E" w:rsidRPr="00BB4A0E">
        <w:rPr>
          <w:rFonts w:ascii="Times New Roman" w:eastAsia="MS 明朝" w:hAnsi="Times New Roman" w:cs="Times New Roman"/>
        </w:rPr>
        <w:t>において、</w:t>
      </w:r>
      <w:r w:rsidR="00BB4A0E" w:rsidRPr="00BB4A0E">
        <w:rPr>
          <w:rFonts w:ascii="Times New Roman" w:eastAsia="MS 明朝" w:hAnsi="Times New Roman" w:cs="Times New Roman" w:hint="eastAsia"/>
        </w:rPr>
        <w:t>自己</w:t>
      </w:r>
      <w:r w:rsidR="00BB4A0E" w:rsidRPr="00BB4A0E">
        <w:rPr>
          <w:rFonts w:ascii="Times New Roman" w:eastAsia="MS 明朝" w:hAnsi="Times New Roman" w:cs="Times New Roman"/>
        </w:rPr>
        <w:t>の役員</w:t>
      </w:r>
      <w:r w:rsidR="00BB4A0E" w:rsidRPr="00BB4A0E">
        <w:rPr>
          <w:rFonts w:ascii="Times New Roman" w:eastAsia="MS 明朝" w:hAnsi="Times New Roman" w:cs="Times New Roman" w:hint="eastAsia"/>
        </w:rPr>
        <w:t>及び</w:t>
      </w:r>
      <w:r w:rsidR="00BB4A0E" w:rsidRPr="00BB4A0E">
        <w:rPr>
          <w:rFonts w:ascii="Times New Roman" w:eastAsia="MS 明朝" w:hAnsi="Times New Roman" w:cs="Times New Roman"/>
        </w:rPr>
        <w:t>従業員</w:t>
      </w:r>
      <w:r w:rsidR="00BB4A0E" w:rsidRPr="00BB4A0E">
        <w:rPr>
          <w:rFonts w:ascii="Times New Roman" w:eastAsia="MS 明朝" w:hAnsi="Times New Roman" w:cs="Times New Roman" w:hint="eastAsia"/>
        </w:rPr>
        <w:t>並びに</w:t>
      </w:r>
      <w:r w:rsidR="00BB4A0E" w:rsidRPr="00BB4A0E">
        <w:rPr>
          <w:rFonts w:ascii="Times New Roman" w:eastAsia="MS 明朝" w:hAnsi="Times New Roman" w:cs="Times New Roman"/>
        </w:rPr>
        <w:t>弁護士、公認会計士</w:t>
      </w:r>
      <w:r w:rsidR="00BB4A0E" w:rsidRPr="00BB4A0E">
        <w:rPr>
          <w:rFonts w:ascii="Times New Roman" w:eastAsia="MS 明朝" w:hAnsi="Times New Roman" w:cs="Times New Roman" w:hint="eastAsia"/>
        </w:rPr>
        <w:t>、</w:t>
      </w:r>
      <w:r w:rsidR="00BB4A0E" w:rsidRPr="00BB4A0E">
        <w:rPr>
          <w:rFonts w:ascii="Times New Roman" w:eastAsia="MS 明朝" w:hAnsi="Times New Roman" w:cs="Times New Roman"/>
        </w:rPr>
        <w:t>税理士</w:t>
      </w:r>
      <w:r w:rsidR="00BB4A0E" w:rsidRPr="00BB4A0E">
        <w:rPr>
          <w:rFonts w:ascii="Times New Roman" w:eastAsia="MS 明朝" w:hAnsi="Times New Roman" w:cs="Times New Roman" w:hint="eastAsia"/>
        </w:rPr>
        <w:t>その他のアドバイザーであって、秘密情報を知る必要のある者</w:t>
      </w:r>
      <w:r w:rsidR="00BB4A0E" w:rsidRPr="00BB4A0E">
        <w:rPr>
          <w:rFonts w:ascii="Times New Roman" w:eastAsia="MS 明朝" w:hAnsi="Times New Roman" w:cs="Times New Roman"/>
        </w:rPr>
        <w:t>に対して、秘密情報を開示することができるものと</w:t>
      </w:r>
      <w:r w:rsidR="00BB4A0E" w:rsidRPr="00BB4A0E">
        <w:rPr>
          <w:rFonts w:ascii="Times New Roman" w:eastAsia="MS 明朝" w:hAnsi="Times New Roman" w:cs="Times New Roman" w:hint="eastAsia"/>
        </w:rPr>
        <w:t>する</w:t>
      </w:r>
      <w:r w:rsidR="00E8513D" w:rsidRPr="00FF3E6E">
        <w:rPr>
          <w:rFonts w:ascii="Times New Roman" w:eastAsia="MS 明朝" w:hAnsi="Times New Roman" w:cs="Times New Roman" w:hint="eastAsia"/>
        </w:rPr>
        <w:t>。</w:t>
      </w:r>
    </w:p>
    <w:p w14:paraId="5B98116F" w14:textId="77777777" w:rsidR="00E8513D" w:rsidRPr="00FF3E6E"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4</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rPr>
        <w:t>受領当事者は、前項の規定に基づき秘密情報の開示を受ける第三者が法律上守秘義務を負う者でないときは、本</w:t>
      </w:r>
      <w:r w:rsidR="00107AD8">
        <w:rPr>
          <w:rFonts w:ascii="Times New Roman" w:eastAsia="MS 明朝" w:hAnsi="Times New Roman" w:cs="Times New Roman" w:hint="eastAsia"/>
        </w:rPr>
        <w:t>協定書</w:t>
      </w:r>
      <w:r w:rsidRPr="00922B10">
        <w:rPr>
          <w:rFonts w:ascii="Times New Roman" w:eastAsia="MS 明朝" w:hAnsi="Times New Roman" w:cs="Times New Roman"/>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5</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hint="eastAsia"/>
        </w:rPr>
        <w:t>第</w:t>
      </w:r>
      <w:r w:rsidRPr="00E75375">
        <w:rPr>
          <w:rFonts w:ascii="ＭＳ 明朝" w:eastAsia="ＭＳ 明朝" w:hAnsi="ＭＳ 明朝" w:cs="Times New Roman" w:hint="eastAsia"/>
        </w:rPr>
        <w:t>2</w:t>
      </w:r>
      <w:r w:rsidRPr="00922B10">
        <w:rPr>
          <w:rFonts w:ascii="Times New Roman" w:eastAsia="MS 明朝" w:hAnsi="Times New Roman" w:cs="Times New Roman" w:hint="eastAsia"/>
        </w:rPr>
        <w:t>項の規定にかかわらず</w:t>
      </w:r>
      <w:r w:rsidRPr="00922B10">
        <w:rPr>
          <w:rFonts w:ascii="Times New Roman" w:eastAsia="MS 明朝" w:hAnsi="Times New Roman" w:cs="Times New Roman"/>
        </w:rPr>
        <w:t>、</w:t>
      </w:r>
      <w:r w:rsidRPr="00922B10">
        <w:rPr>
          <w:rFonts w:ascii="Times New Roman" w:eastAsia="MS 明朝" w:hAnsi="Times New Roman" w:cs="Times New Roman" w:hint="eastAsia"/>
        </w:rPr>
        <w:t>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00F40C3A">
        <w:rPr>
          <w:rFonts w:ascii="Times New Roman" w:eastAsia="MS 明朝" w:hAnsi="Times New Roman" w:cs="Times New Roman" w:hint="eastAsia"/>
        </w:rPr>
        <w:t>但</w:t>
      </w:r>
      <w:r w:rsidRPr="00922B10">
        <w:rPr>
          <w:rFonts w:ascii="Times New Roman" w:eastAsia="MS 明朝" w:hAnsi="Times New Roman" w:cs="Times New Roman" w:hint="eastAsia"/>
        </w:rPr>
        <w:t>し、受領当事者は、かかる公表又は開示を行った場合には、その旨を遅滞なく開示当事者に対して通知するものとする</w:t>
      </w:r>
      <w:r w:rsidR="00E8513D" w:rsidRPr="00FF3E6E">
        <w:rPr>
          <w:rFonts w:ascii="Times New Roman" w:eastAsia="MS 明朝" w:hAnsi="Times New Roman" w:cs="Times New Roman" w:hint="eastAsia"/>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lastRenderedPageBreak/>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0"/>
        </w:numPr>
        <w:overflowPunct/>
        <w:spacing w:line="240" w:lineRule="auto"/>
        <w:rPr>
          <w:rFonts w:ascii="Times New Roman" w:eastAsia="ＭＳ 明朝" w:hAnsi="Times New Roman" w:cs="Times New Roman"/>
        </w:rPr>
      </w:pPr>
      <w:bookmarkStart w:id="9" w:name="_Ref35905081"/>
    </w:p>
    <w:bookmarkEnd w:id="9"/>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750D117B"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602D3E">
      <w:pPr>
        <w:overflowPunct/>
        <w:spacing w:line="240" w:lineRule="auto"/>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bookmarkStart w:id="10" w:name="_Ref35904998"/>
    </w:p>
    <w:bookmarkEnd w:id="10"/>
    <w:p w14:paraId="207245FD" w14:textId="743F7A17"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FF3E6E">
        <w:rPr>
          <w:rFonts w:ascii="Times New Roman" w:eastAsia="ＭＳ 明朝" w:hAnsi="Times New Roman" w:cs="Times New Roman" w:hint="eastAsia"/>
        </w:rPr>
        <w:t>の締結日</w:t>
      </w:r>
      <w:r w:rsidR="003C15FC" w:rsidRPr="00FF3E6E">
        <w:rPr>
          <w:rFonts w:ascii="Times New Roman" w:eastAsia="ＭＳ 明朝" w:hAnsi="Times New Roman" w:cs="Times New Roman" w:hint="eastAsia"/>
        </w:rPr>
        <w:t>から</w:t>
      </w: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年</w:t>
      </w: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月</w:t>
      </w: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日</w:t>
      </w:r>
      <w:r w:rsidR="00664F60">
        <w:rPr>
          <w:rFonts w:ascii="Times New Roman" w:eastAsia="ＭＳ 明朝" w:hAnsi="Times New Roman" w:cs="Times New Roman" w:hint="eastAsia"/>
        </w:rPr>
        <w:t>、</w:t>
      </w:r>
      <w:r w:rsidR="0081206B" w:rsidRPr="00FF3E6E">
        <w:rPr>
          <w:rFonts w:ascii="Times New Roman" w:eastAsia="ＭＳ 明朝" w:hAnsi="Times New Roman" w:cs="Times New Roman" w:hint="eastAsia"/>
        </w:rPr>
        <w:t>甲</w:t>
      </w:r>
      <w:proofErr w:type="gramStart"/>
      <w:r w:rsidR="0081206B" w:rsidRPr="00FF3E6E">
        <w:rPr>
          <w:rFonts w:ascii="Times New Roman" w:eastAsia="ＭＳ 明朝" w:hAnsi="Times New Roman" w:cs="Times New Roman" w:hint="eastAsia"/>
        </w:rPr>
        <w:t>が</w:t>
      </w:r>
      <w:proofErr w:type="gramEnd"/>
      <w:r w:rsidR="0081206B" w:rsidRPr="00FF3E6E">
        <w:rPr>
          <w:rFonts w:ascii="Times New Roman" w:eastAsia="ＭＳ 明朝" w:hAnsi="Times New Roman" w:cs="Times New Roman" w:hint="eastAsia"/>
        </w:rPr>
        <w:t>本事業</w:t>
      </w:r>
      <w:proofErr w:type="gramStart"/>
      <w:r w:rsidR="0081206B" w:rsidRPr="00FF3E6E">
        <w:rPr>
          <w:rFonts w:ascii="Times New Roman" w:eastAsia="ＭＳ 明朝" w:hAnsi="Times New Roman" w:cs="Times New Roman" w:hint="eastAsia"/>
        </w:rPr>
        <w:t>が</w:t>
      </w:r>
      <w:proofErr w:type="gramEnd"/>
      <w:r w:rsidR="0081206B" w:rsidRPr="00FF3E6E">
        <w:rPr>
          <w:rFonts w:ascii="Times New Roman" w:eastAsia="ＭＳ 明朝" w:hAnsi="Times New Roman" w:cs="Times New Roman" w:hint="eastAsia"/>
        </w:rPr>
        <w:t>完了したと判断した日</w:t>
      </w:r>
      <w:r w:rsidR="00664F60">
        <w:rPr>
          <w:rFonts w:ascii="Times New Roman" w:eastAsia="ＭＳ 明朝" w:hAnsi="Times New Roman" w:cs="Times New Roman" w:hint="eastAsia"/>
        </w:rPr>
        <w:t>又は本コンソーシアムが解散した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lastRenderedPageBreak/>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67DFE2FC"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2D2C7E">
        <w:rPr>
          <w:rFonts w:ascii="ＭＳ 明朝" w:eastAsia="ＭＳ 明朝" w:hAnsi="ＭＳ 明朝" w:cs="Times New Roman" w:hint="eastAsia"/>
        </w:rPr>
        <w:t>第</w:t>
      </w:r>
      <w:r w:rsidR="002D2C7E">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t>（解散等）</w:t>
      </w:r>
    </w:p>
    <w:p w14:paraId="3C3FD8C0" w14:textId="77777777" w:rsidR="00A56BC8" w:rsidRPr="00FF3E6E" w:rsidRDefault="00A56BC8" w:rsidP="00A56BC8">
      <w:pPr>
        <w:pStyle w:val="af"/>
        <w:keepNext/>
        <w:numPr>
          <w:ilvl w:val="0"/>
          <w:numId w:val="10"/>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1" w:name="_Ref35905617"/>
    </w:p>
    <w:bookmarkEnd w:id="11"/>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0"/>
        </w:numPr>
        <w:overflowPunct/>
        <w:spacing w:line="240" w:lineRule="auto"/>
        <w:rPr>
          <w:rFonts w:ascii="Times New Roman" w:eastAsia="ＭＳ 明朝" w:hAnsi="Times New Roman" w:cs="Times New Roman"/>
        </w:rPr>
      </w:pPr>
    </w:p>
    <w:p w14:paraId="6A2EBB67" w14:textId="6CFB08DD"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当該書面の副本1通を</w:t>
      </w:r>
      <w:r w:rsidR="00991BEA" w:rsidRPr="00E86454">
        <w:rPr>
          <w:rFonts w:ascii="ＭＳ 明朝" w:hAnsi="ＭＳ 明朝" w:hint="eastAsia"/>
          <w:color w:val="000000" w:themeColor="text1"/>
          <w:szCs w:val="20"/>
          <w:shd w:val="clear" w:color="auto" w:fill="FFFFFF"/>
        </w:rPr>
        <w:t>プラスソーシャルインベストメント株式会社</w:t>
      </w:r>
      <w:r>
        <w:rPr>
          <w:rFonts w:hint="eastAsia"/>
        </w:rPr>
        <w:t>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2" w:name="_Ref35905641"/>
    </w:p>
    <w:bookmarkEnd w:id="12"/>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77777777"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0"/>
        </w:numPr>
        <w:overflowPunct/>
        <w:spacing w:line="240" w:lineRule="auto"/>
        <w:rPr>
          <w:rFonts w:ascii="Times New Roman" w:eastAsia="ＭＳ 明朝" w:hAnsi="Times New Roman" w:cs="Times New Roman"/>
        </w:rPr>
      </w:pPr>
      <w:bookmarkStart w:id="13" w:name="_Ref35905654"/>
    </w:p>
    <w:bookmarkEnd w:id="13"/>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758FEDD5"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470C15" w:rsidRPr="003A399A">
        <w:rPr>
          <w:rFonts w:hint="eastAsia"/>
        </w:rPr>
        <w:t>●</w:t>
      </w:r>
      <w:r w:rsidR="009D3AE7" w:rsidRPr="003A399A">
        <w:rPr>
          <w:rFonts w:hint="eastAsia"/>
        </w:rPr>
        <w:t>通及び副本</w:t>
      </w:r>
      <w:r w:rsidR="00470C15" w:rsidRPr="003A399A">
        <w:rPr>
          <w:rFonts w:hint="eastAsia"/>
        </w:rPr>
        <w:t>●</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通を保有し、副本については</w:t>
      </w:r>
      <w:r w:rsidR="004A3A32">
        <w:rPr>
          <w:rFonts w:hint="eastAsia"/>
        </w:rPr>
        <w:t>1通を</w:t>
      </w:r>
      <w:r w:rsidR="00991BEA" w:rsidRPr="00E86454">
        <w:rPr>
          <w:rFonts w:ascii="ＭＳ 明朝" w:hAnsi="ＭＳ 明朝" w:hint="eastAsia"/>
          <w:color w:val="000000" w:themeColor="text1"/>
          <w:szCs w:val="20"/>
          <w:shd w:val="clear" w:color="auto" w:fill="FFFFFF"/>
        </w:rPr>
        <w:t>プラスソーシャルインベストメント株式会社</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3A399A" w:rsidRDefault="009D3AE7" w:rsidP="009D3AE7">
      <w:r w:rsidRPr="003A399A">
        <w:t>（所在地）</w:t>
      </w:r>
    </w:p>
    <w:p w14:paraId="4595EB59" w14:textId="77777777" w:rsidR="009D3AE7" w:rsidRPr="003A399A" w:rsidRDefault="009D3AE7" w:rsidP="009D3AE7">
      <w:r w:rsidRPr="003A399A">
        <w:rPr>
          <w:rFonts w:hint="eastAsia"/>
        </w:rPr>
        <w:t>（名</w:t>
      </w:r>
      <w:r w:rsidRPr="003A399A">
        <w:tab/>
        <w:t>称）</w:t>
      </w:r>
    </w:p>
    <w:p w14:paraId="2372A175" w14:textId="77777777" w:rsidR="009D3AE7" w:rsidRPr="003A399A" w:rsidRDefault="009D3AE7" w:rsidP="009D3AE7">
      <w:r w:rsidRPr="003A399A">
        <w:rPr>
          <w:rFonts w:hint="eastAsia"/>
        </w:rPr>
        <w:t>（代表者）</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3A399A" w:rsidRDefault="009D3AE7" w:rsidP="009D3AE7">
      <w:r w:rsidRPr="003A399A">
        <w:t>（所在地）</w:t>
      </w:r>
    </w:p>
    <w:p w14:paraId="15460B87" w14:textId="77777777" w:rsidR="009D3AE7" w:rsidRPr="003A399A" w:rsidRDefault="009D3AE7" w:rsidP="009D3AE7">
      <w:r w:rsidRPr="003A399A">
        <w:rPr>
          <w:rFonts w:hint="eastAsia"/>
        </w:rPr>
        <w:t>（名</w:t>
      </w:r>
      <w:r w:rsidRPr="003A399A">
        <w:tab/>
        <w:t>称）</w:t>
      </w:r>
    </w:p>
    <w:p w14:paraId="3B34FFCD" w14:textId="77777777" w:rsidR="009D3AE7" w:rsidRPr="003A399A" w:rsidRDefault="009D3AE7" w:rsidP="009D3AE7">
      <w:r w:rsidRPr="003A399A">
        <w:rPr>
          <w:rFonts w:hint="eastAsia"/>
        </w:rPr>
        <w:t>（代表者）</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3A399A" w:rsidRDefault="009D3AE7" w:rsidP="009D3AE7">
      <w:r w:rsidRPr="003A399A">
        <w:t>（所在地）</w:t>
      </w:r>
    </w:p>
    <w:p w14:paraId="7E8AE12F" w14:textId="77777777" w:rsidR="009D3AE7" w:rsidRPr="003A399A" w:rsidRDefault="009D3AE7" w:rsidP="009D3AE7">
      <w:r w:rsidRPr="003A399A">
        <w:rPr>
          <w:rFonts w:hint="eastAsia"/>
        </w:rPr>
        <w:t>（名</w:t>
      </w:r>
      <w:r w:rsidRPr="003A399A">
        <w:tab/>
        <w:t>称）</w:t>
      </w:r>
    </w:p>
    <w:p w14:paraId="30EDB432" w14:textId="77777777" w:rsidR="009D3AE7" w:rsidRPr="003A399A" w:rsidRDefault="009D3AE7" w:rsidP="009D3AE7">
      <w:r w:rsidRPr="003A399A">
        <w:rPr>
          <w:rFonts w:hint="eastAsia"/>
        </w:rPr>
        <w:t>（代表者）</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1</w:t>
      </w:r>
      <w:r w:rsidRPr="00FF3E6E">
        <w:rPr>
          <w:rFonts w:ascii="Times New Roman" w:eastAsia="ＭＳ 明朝" w:hAnsi="Times New Roman" w:cs="Times New Roman" w:hint="eastAsia"/>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2</w:t>
      </w:r>
      <w:r w:rsidRPr="00FF3E6E">
        <w:rPr>
          <w:rFonts w:ascii="Times New Roman" w:eastAsia="ＭＳ 明朝" w:hAnsi="Times New Roman" w:cs="Times New Roman" w:hint="eastAsia"/>
        </w:rPr>
        <w:t>（各</w:t>
      </w:r>
      <w:r w:rsidR="009920C0">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3</w:t>
      </w:r>
      <w:r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692F" w:rsidRPr="00FF3E6E">
        <w:rPr>
          <w:rFonts w:ascii="Times New Roman" w:eastAsia="ＭＳ 明朝" w:hAnsi="Times New Roman" w:cs="Times New Roman" w:hint="eastAsia"/>
        </w:rPr>
        <w:t>運営規則</w:t>
      </w:r>
      <w:r w:rsidRPr="00FF3E6E">
        <w:rPr>
          <w:rFonts w:ascii="Times New Roman" w:eastAsia="ＭＳ 明朝" w:hAnsi="Times New Roman" w:cs="Times New Roman" w:hint="eastAsia"/>
        </w:rPr>
        <w:t>）</w:t>
      </w:r>
    </w:p>
    <w:p w14:paraId="580FBC2E" w14:textId="77777777" w:rsidR="005667A1" w:rsidRPr="003A399A" w:rsidRDefault="005667A1" w:rsidP="009D3AE7"/>
    <w:p w14:paraId="6EB31DBB" w14:textId="77777777" w:rsidR="005667A1" w:rsidRPr="003A399A" w:rsidRDefault="005667A1" w:rsidP="00FB6E5E">
      <w:pPr>
        <w:widowControl/>
        <w:overflowPunct/>
        <w:jc w:val="left"/>
      </w:pPr>
    </w:p>
    <w:sectPr w:rsidR="005667A1" w:rsidRPr="003A399A" w:rsidSect="00B40F5C">
      <w:footerReference w:type="default" r:id="rId8"/>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F7E3" w14:textId="77777777" w:rsidR="007C1624" w:rsidRDefault="007C1624" w:rsidP="00DE6ACF">
      <w:pPr>
        <w:spacing w:line="240" w:lineRule="auto"/>
      </w:pPr>
      <w:r>
        <w:separator/>
      </w:r>
    </w:p>
  </w:endnote>
  <w:endnote w:type="continuationSeparator" w:id="0">
    <w:p w14:paraId="7349BF02" w14:textId="77777777" w:rsidR="007C1624" w:rsidRDefault="007C1624" w:rsidP="00DE6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10000000" w:usb2="00000000" w:usb3="00000000" w:csb0="80000001"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ＭＳ 明朝"/>
    <w:panose1 w:val="020B0604020202020204"/>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5652592"/>
      <w:docPartObj>
        <w:docPartGallery w:val="Page Numbers (Bottom of Page)"/>
        <w:docPartUnique/>
      </w:docPartObj>
    </w:sdtPr>
    <w:sdtEndPr>
      <w:rPr>
        <w:rFonts w:ascii="Times New Roman" w:hAnsi="Times New Roman" w:cs="Times New Roman"/>
      </w:rPr>
    </w:sdtEndPr>
    <w:sdtContent>
      <w:p w14:paraId="452CBE50" w14:textId="0AC14070" w:rsidR="00EA21E9" w:rsidRPr="00CE67EE" w:rsidRDefault="00EA21E9" w:rsidP="007D1ECE">
        <w:pPr>
          <w:pStyle w:val="a8"/>
          <w:jc w:val="center"/>
          <w:rPr>
            <w:rFonts w:ascii="Times New Roman" w:hAnsi="Times New Roman" w:cs="Times New Roman"/>
          </w:rPr>
        </w:pPr>
        <w:r w:rsidRPr="00CE67EE">
          <w:rPr>
            <w:rFonts w:ascii="Times New Roman" w:hAnsi="Times New Roman" w:cs="Times New Roman"/>
          </w:rPr>
          <w:t xml:space="preserve">- </w:t>
        </w:r>
        <w:r w:rsidRPr="00CE67EE">
          <w:rPr>
            <w:rFonts w:ascii="Times New Roman" w:hAnsi="Times New Roman" w:cs="Times New Roman"/>
          </w:rPr>
          <w:fldChar w:fldCharType="begin"/>
        </w:r>
        <w:r w:rsidRPr="00CE67EE">
          <w:rPr>
            <w:rFonts w:ascii="Times New Roman" w:hAnsi="Times New Roman" w:cs="Times New Roman"/>
          </w:rPr>
          <w:instrText>PAGE   \* MERGEFORMAT</w:instrText>
        </w:r>
        <w:r w:rsidRPr="00CE67EE">
          <w:rPr>
            <w:rFonts w:ascii="Times New Roman" w:hAnsi="Times New Roman" w:cs="Times New Roman"/>
          </w:rPr>
          <w:fldChar w:fldCharType="separate"/>
        </w:r>
        <w:r w:rsidR="004B5CF1" w:rsidRPr="004B5CF1">
          <w:rPr>
            <w:rFonts w:ascii="Times New Roman" w:hAnsi="Times New Roman" w:cs="Times New Roman"/>
            <w:noProof/>
            <w:lang w:val="ja-JP"/>
          </w:rPr>
          <w:t>12</w:t>
        </w:r>
        <w:r w:rsidRPr="00CE67EE">
          <w:rPr>
            <w:rFonts w:ascii="Times New Roman" w:hAnsi="Times New Roman" w:cs="Times New Roman"/>
          </w:rPr>
          <w:fldChar w:fldCharType="end"/>
        </w:r>
        <w:r w:rsidRPr="00CE67EE">
          <w:rPr>
            <w:rFonts w:ascii="Times New Roman" w:hAnsi="Times New Roman" w:cs="Times New Roma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29331" w14:textId="77777777" w:rsidR="007C1624" w:rsidRDefault="007C1624" w:rsidP="00DE6ACF">
      <w:pPr>
        <w:spacing w:line="240" w:lineRule="auto"/>
      </w:pPr>
      <w:r>
        <w:separator/>
      </w:r>
    </w:p>
  </w:footnote>
  <w:footnote w:type="continuationSeparator" w:id="0">
    <w:p w14:paraId="104943FF" w14:textId="77777777" w:rsidR="007C1624" w:rsidRDefault="007C1624" w:rsidP="00DE6A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singleLevel"/>
    <w:tmpl w:val="8C645F80"/>
    <w:lvl w:ilvl="0">
      <w:start w:val="1"/>
      <w:numFmt w:val="decimal"/>
      <w:lvlText w:val="(%1)"/>
      <w:lvlJc w:val="left"/>
      <w:pPr>
        <w:tabs>
          <w:tab w:val="num" w:pos="397"/>
        </w:tabs>
        <w:ind w:left="397" w:hanging="397"/>
      </w:pPr>
      <w:rPr>
        <w:rFonts w:ascii="ＭＳ 明朝" w:eastAsia="ＭＳ 明朝" w:hAnsi="ＭＳ 明朝" w:hint="eastAsia"/>
      </w:rPr>
    </w:lvl>
  </w:abstractNum>
  <w:abstractNum w:abstractNumId="2"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5"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E097A"/>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7" w15:restartNumberingAfterBreak="0">
    <w:nsid w:val="181A5E93"/>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8"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6A5A91"/>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13"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4"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7"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8"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9"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0"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1" w15:restartNumberingAfterBreak="0">
    <w:nsid w:val="6C246AA3"/>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2" w15:restartNumberingAfterBreak="0">
    <w:nsid w:val="760B57AC"/>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3"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25"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num w:numId="1">
    <w:abstractNumId w:val="2"/>
  </w:num>
  <w:num w:numId="2">
    <w:abstractNumId w:val="11"/>
  </w:num>
  <w:num w:numId="3">
    <w:abstractNumId w:val="10"/>
  </w:num>
  <w:num w:numId="4">
    <w:abstractNumId w:val="20"/>
  </w:num>
  <w:num w:numId="5">
    <w:abstractNumId w:val="13"/>
  </w:num>
  <w:num w:numId="6">
    <w:abstractNumId w:val="8"/>
  </w:num>
  <w:num w:numId="7">
    <w:abstractNumId w:val="9"/>
  </w:num>
  <w:num w:numId="8">
    <w:abstractNumId w:val="3"/>
  </w:num>
  <w:num w:numId="9">
    <w:abstractNumId w:val="0"/>
  </w:num>
  <w:num w:numId="10">
    <w:abstractNumId w:val="14"/>
  </w:num>
  <w:num w:numId="11">
    <w:abstractNumId w:val="5"/>
  </w:num>
  <w:num w:numId="12">
    <w:abstractNumId w:val="25"/>
  </w:num>
  <w:num w:numId="13">
    <w:abstractNumId w:val="15"/>
  </w:num>
  <w:num w:numId="14">
    <w:abstractNumId w:val="7"/>
  </w:num>
  <w:num w:numId="15">
    <w:abstractNumId w:val="16"/>
  </w:num>
  <w:num w:numId="16">
    <w:abstractNumId w:val="1"/>
  </w:num>
  <w:num w:numId="17">
    <w:abstractNumId w:val="6"/>
  </w:num>
  <w:num w:numId="18">
    <w:abstractNumId w:val="22"/>
  </w:num>
  <w:num w:numId="19">
    <w:abstractNumId w:val="21"/>
  </w:num>
  <w:num w:numId="20">
    <w:abstractNumId w:val="12"/>
  </w:num>
  <w:num w:numId="21">
    <w:abstractNumId w:val="17"/>
  </w:num>
  <w:num w:numId="22">
    <w:abstractNumId w:val="19"/>
  </w:num>
  <w:num w:numId="23">
    <w:abstractNumId w:val="18"/>
  </w:num>
  <w:num w:numId="24">
    <w:abstractNumId w:val="24"/>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removePersonalInformation/>
  <w:removeDateAndTim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4C5D"/>
    <w:rsid w:val="000B1D57"/>
    <w:rsid w:val="000C03AF"/>
    <w:rsid w:val="000C08B9"/>
    <w:rsid w:val="000C23B5"/>
    <w:rsid w:val="000C3474"/>
    <w:rsid w:val="000C3AE0"/>
    <w:rsid w:val="000C3C35"/>
    <w:rsid w:val="000C4FE2"/>
    <w:rsid w:val="000C577D"/>
    <w:rsid w:val="000C6CB4"/>
    <w:rsid w:val="000D039A"/>
    <w:rsid w:val="000D23F7"/>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15BF"/>
    <w:rsid w:val="00122D4A"/>
    <w:rsid w:val="001239FE"/>
    <w:rsid w:val="001241F0"/>
    <w:rsid w:val="001246C5"/>
    <w:rsid w:val="00124FDD"/>
    <w:rsid w:val="0012542C"/>
    <w:rsid w:val="00126138"/>
    <w:rsid w:val="001300FF"/>
    <w:rsid w:val="00132BEA"/>
    <w:rsid w:val="00137964"/>
    <w:rsid w:val="00140498"/>
    <w:rsid w:val="00140CE4"/>
    <w:rsid w:val="001414A3"/>
    <w:rsid w:val="00150A71"/>
    <w:rsid w:val="00152388"/>
    <w:rsid w:val="00152E43"/>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723F"/>
    <w:rsid w:val="00190A57"/>
    <w:rsid w:val="00192EAA"/>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2598"/>
    <w:rsid w:val="001D4CBC"/>
    <w:rsid w:val="001D4DDA"/>
    <w:rsid w:val="001D5749"/>
    <w:rsid w:val="001E0459"/>
    <w:rsid w:val="001E1767"/>
    <w:rsid w:val="001E2B07"/>
    <w:rsid w:val="001E6D12"/>
    <w:rsid w:val="001E72FD"/>
    <w:rsid w:val="001F31E1"/>
    <w:rsid w:val="001F4CCA"/>
    <w:rsid w:val="001F4DD3"/>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5C5"/>
    <w:rsid w:val="00252C4D"/>
    <w:rsid w:val="00255A2F"/>
    <w:rsid w:val="00256C3D"/>
    <w:rsid w:val="00265498"/>
    <w:rsid w:val="002654C4"/>
    <w:rsid w:val="002661EB"/>
    <w:rsid w:val="0027379C"/>
    <w:rsid w:val="00276E44"/>
    <w:rsid w:val="002774B1"/>
    <w:rsid w:val="00280569"/>
    <w:rsid w:val="002806AC"/>
    <w:rsid w:val="002812AA"/>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E24A0"/>
    <w:rsid w:val="002E463B"/>
    <w:rsid w:val="002E6CF1"/>
    <w:rsid w:val="002F2D01"/>
    <w:rsid w:val="002F3205"/>
    <w:rsid w:val="002F3FC2"/>
    <w:rsid w:val="002F71F9"/>
    <w:rsid w:val="00300FB6"/>
    <w:rsid w:val="00304214"/>
    <w:rsid w:val="00312E7F"/>
    <w:rsid w:val="00315912"/>
    <w:rsid w:val="00315F1B"/>
    <w:rsid w:val="00316A3B"/>
    <w:rsid w:val="00316D6F"/>
    <w:rsid w:val="0032188F"/>
    <w:rsid w:val="003222B1"/>
    <w:rsid w:val="00323046"/>
    <w:rsid w:val="003249D4"/>
    <w:rsid w:val="003252D0"/>
    <w:rsid w:val="0032587B"/>
    <w:rsid w:val="00330F33"/>
    <w:rsid w:val="00331ED2"/>
    <w:rsid w:val="0033240B"/>
    <w:rsid w:val="003335F9"/>
    <w:rsid w:val="003348FA"/>
    <w:rsid w:val="00340B0B"/>
    <w:rsid w:val="00341685"/>
    <w:rsid w:val="00341C27"/>
    <w:rsid w:val="00343469"/>
    <w:rsid w:val="00343D87"/>
    <w:rsid w:val="00351C36"/>
    <w:rsid w:val="00354377"/>
    <w:rsid w:val="00355CB9"/>
    <w:rsid w:val="00362E38"/>
    <w:rsid w:val="00363E0A"/>
    <w:rsid w:val="00363ED4"/>
    <w:rsid w:val="003641FB"/>
    <w:rsid w:val="003646D1"/>
    <w:rsid w:val="00365C19"/>
    <w:rsid w:val="00365D6B"/>
    <w:rsid w:val="00366EC4"/>
    <w:rsid w:val="00367481"/>
    <w:rsid w:val="00370958"/>
    <w:rsid w:val="00373A6E"/>
    <w:rsid w:val="00374411"/>
    <w:rsid w:val="00380D0A"/>
    <w:rsid w:val="00381AB4"/>
    <w:rsid w:val="003820F6"/>
    <w:rsid w:val="003856C2"/>
    <w:rsid w:val="00392579"/>
    <w:rsid w:val="00393296"/>
    <w:rsid w:val="00393A49"/>
    <w:rsid w:val="00396228"/>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5585"/>
    <w:rsid w:val="004855F0"/>
    <w:rsid w:val="00485DB8"/>
    <w:rsid w:val="00486C3F"/>
    <w:rsid w:val="00490667"/>
    <w:rsid w:val="00491383"/>
    <w:rsid w:val="004928B7"/>
    <w:rsid w:val="00494764"/>
    <w:rsid w:val="004A33CA"/>
    <w:rsid w:val="004A3A32"/>
    <w:rsid w:val="004A4DC9"/>
    <w:rsid w:val="004A522B"/>
    <w:rsid w:val="004A7189"/>
    <w:rsid w:val="004B022C"/>
    <w:rsid w:val="004B04C8"/>
    <w:rsid w:val="004B132A"/>
    <w:rsid w:val="004B2D83"/>
    <w:rsid w:val="004B3D8B"/>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61C"/>
    <w:rsid w:val="0051718D"/>
    <w:rsid w:val="00517D1F"/>
    <w:rsid w:val="00521B6C"/>
    <w:rsid w:val="0052471E"/>
    <w:rsid w:val="005249E4"/>
    <w:rsid w:val="005271B9"/>
    <w:rsid w:val="00527D32"/>
    <w:rsid w:val="00530193"/>
    <w:rsid w:val="00535549"/>
    <w:rsid w:val="0053731E"/>
    <w:rsid w:val="00537E34"/>
    <w:rsid w:val="0054254A"/>
    <w:rsid w:val="0054421F"/>
    <w:rsid w:val="00544EB2"/>
    <w:rsid w:val="0054552A"/>
    <w:rsid w:val="0054617B"/>
    <w:rsid w:val="00547A73"/>
    <w:rsid w:val="00547C62"/>
    <w:rsid w:val="005514DE"/>
    <w:rsid w:val="00551E07"/>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104FE"/>
    <w:rsid w:val="006110C8"/>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54C0"/>
    <w:rsid w:val="00676F90"/>
    <w:rsid w:val="00680124"/>
    <w:rsid w:val="006818C6"/>
    <w:rsid w:val="00682C5F"/>
    <w:rsid w:val="00682FEE"/>
    <w:rsid w:val="00683FF8"/>
    <w:rsid w:val="00685831"/>
    <w:rsid w:val="00687B62"/>
    <w:rsid w:val="006903F3"/>
    <w:rsid w:val="006916C2"/>
    <w:rsid w:val="0069294C"/>
    <w:rsid w:val="006934C4"/>
    <w:rsid w:val="006939F4"/>
    <w:rsid w:val="00693D3F"/>
    <w:rsid w:val="00694F80"/>
    <w:rsid w:val="00696BCF"/>
    <w:rsid w:val="006A11B9"/>
    <w:rsid w:val="006A136A"/>
    <w:rsid w:val="006A4D5B"/>
    <w:rsid w:val="006A66A7"/>
    <w:rsid w:val="006A7C41"/>
    <w:rsid w:val="006B2C6B"/>
    <w:rsid w:val="006B56E5"/>
    <w:rsid w:val="006B5ECE"/>
    <w:rsid w:val="006B7742"/>
    <w:rsid w:val="006C0770"/>
    <w:rsid w:val="006C15DE"/>
    <w:rsid w:val="006C24ED"/>
    <w:rsid w:val="006C4E46"/>
    <w:rsid w:val="006C58C3"/>
    <w:rsid w:val="006C5FCA"/>
    <w:rsid w:val="006C72A5"/>
    <w:rsid w:val="006C7924"/>
    <w:rsid w:val="006D172A"/>
    <w:rsid w:val="006D1789"/>
    <w:rsid w:val="006D3555"/>
    <w:rsid w:val="006D3649"/>
    <w:rsid w:val="006D4A42"/>
    <w:rsid w:val="006D550F"/>
    <w:rsid w:val="006D6D70"/>
    <w:rsid w:val="006D7225"/>
    <w:rsid w:val="006E009D"/>
    <w:rsid w:val="006E1073"/>
    <w:rsid w:val="006E2AC2"/>
    <w:rsid w:val="006E4CE2"/>
    <w:rsid w:val="006F011C"/>
    <w:rsid w:val="006F42F5"/>
    <w:rsid w:val="006F5CE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1422"/>
    <w:rsid w:val="007345DD"/>
    <w:rsid w:val="007353D7"/>
    <w:rsid w:val="00736277"/>
    <w:rsid w:val="00736D65"/>
    <w:rsid w:val="00741702"/>
    <w:rsid w:val="00743495"/>
    <w:rsid w:val="00744995"/>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1624"/>
    <w:rsid w:val="007C31CF"/>
    <w:rsid w:val="007D08F7"/>
    <w:rsid w:val="007D1881"/>
    <w:rsid w:val="007D1ECE"/>
    <w:rsid w:val="007D280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2962"/>
    <w:rsid w:val="008C3974"/>
    <w:rsid w:val="008C538F"/>
    <w:rsid w:val="008D0CEC"/>
    <w:rsid w:val="008D1CBC"/>
    <w:rsid w:val="008D205A"/>
    <w:rsid w:val="008D2914"/>
    <w:rsid w:val="008D3902"/>
    <w:rsid w:val="008E22F2"/>
    <w:rsid w:val="008E3397"/>
    <w:rsid w:val="008E5887"/>
    <w:rsid w:val="008E635E"/>
    <w:rsid w:val="008F0273"/>
    <w:rsid w:val="008F2156"/>
    <w:rsid w:val="008F2319"/>
    <w:rsid w:val="00900BDA"/>
    <w:rsid w:val="009056AD"/>
    <w:rsid w:val="009056F9"/>
    <w:rsid w:val="00905703"/>
    <w:rsid w:val="009069FD"/>
    <w:rsid w:val="00906F73"/>
    <w:rsid w:val="00907AC0"/>
    <w:rsid w:val="00907B95"/>
    <w:rsid w:val="00910194"/>
    <w:rsid w:val="00910A23"/>
    <w:rsid w:val="00911EA4"/>
    <w:rsid w:val="00912A52"/>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6D62"/>
    <w:rsid w:val="00937306"/>
    <w:rsid w:val="009402EF"/>
    <w:rsid w:val="00940FE0"/>
    <w:rsid w:val="00943CAA"/>
    <w:rsid w:val="00945DC8"/>
    <w:rsid w:val="00947983"/>
    <w:rsid w:val="00947CDC"/>
    <w:rsid w:val="009563B4"/>
    <w:rsid w:val="00956B4F"/>
    <w:rsid w:val="00957278"/>
    <w:rsid w:val="0096065C"/>
    <w:rsid w:val="00960993"/>
    <w:rsid w:val="00961273"/>
    <w:rsid w:val="0096148A"/>
    <w:rsid w:val="00964680"/>
    <w:rsid w:val="00964CF4"/>
    <w:rsid w:val="00964D72"/>
    <w:rsid w:val="0096715A"/>
    <w:rsid w:val="00967FE2"/>
    <w:rsid w:val="00970A31"/>
    <w:rsid w:val="00972488"/>
    <w:rsid w:val="009733CB"/>
    <w:rsid w:val="009734EC"/>
    <w:rsid w:val="009746B8"/>
    <w:rsid w:val="009750AE"/>
    <w:rsid w:val="00975395"/>
    <w:rsid w:val="00976C04"/>
    <w:rsid w:val="009777FA"/>
    <w:rsid w:val="0097789F"/>
    <w:rsid w:val="00984345"/>
    <w:rsid w:val="00984551"/>
    <w:rsid w:val="0098520E"/>
    <w:rsid w:val="00985972"/>
    <w:rsid w:val="00987DFA"/>
    <w:rsid w:val="00990655"/>
    <w:rsid w:val="009919EE"/>
    <w:rsid w:val="00991BEA"/>
    <w:rsid w:val="009920C0"/>
    <w:rsid w:val="00995CAD"/>
    <w:rsid w:val="00996BB5"/>
    <w:rsid w:val="009A03A2"/>
    <w:rsid w:val="009A060E"/>
    <w:rsid w:val="009A084F"/>
    <w:rsid w:val="009B1258"/>
    <w:rsid w:val="009B200B"/>
    <w:rsid w:val="009B2E09"/>
    <w:rsid w:val="009B393D"/>
    <w:rsid w:val="009B4AAF"/>
    <w:rsid w:val="009B7D36"/>
    <w:rsid w:val="009B7FAE"/>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00E64"/>
    <w:rsid w:val="00A10607"/>
    <w:rsid w:val="00A108D2"/>
    <w:rsid w:val="00A14A1F"/>
    <w:rsid w:val="00A14C38"/>
    <w:rsid w:val="00A15B04"/>
    <w:rsid w:val="00A16038"/>
    <w:rsid w:val="00A16382"/>
    <w:rsid w:val="00A210E9"/>
    <w:rsid w:val="00A22834"/>
    <w:rsid w:val="00A31DB9"/>
    <w:rsid w:val="00A35BF9"/>
    <w:rsid w:val="00A36FB7"/>
    <w:rsid w:val="00A3716A"/>
    <w:rsid w:val="00A414BC"/>
    <w:rsid w:val="00A41D33"/>
    <w:rsid w:val="00A50EC8"/>
    <w:rsid w:val="00A52D6F"/>
    <w:rsid w:val="00A5664A"/>
    <w:rsid w:val="00A56BC8"/>
    <w:rsid w:val="00A575B4"/>
    <w:rsid w:val="00A60327"/>
    <w:rsid w:val="00A61721"/>
    <w:rsid w:val="00A62D06"/>
    <w:rsid w:val="00A63D45"/>
    <w:rsid w:val="00A67A05"/>
    <w:rsid w:val="00A713C7"/>
    <w:rsid w:val="00A71CE1"/>
    <w:rsid w:val="00A720C2"/>
    <w:rsid w:val="00A74318"/>
    <w:rsid w:val="00A74DE5"/>
    <w:rsid w:val="00A75A0B"/>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3843"/>
    <w:rsid w:val="00AF3BEA"/>
    <w:rsid w:val="00B00267"/>
    <w:rsid w:val="00B0040D"/>
    <w:rsid w:val="00B00EBF"/>
    <w:rsid w:val="00B03C4F"/>
    <w:rsid w:val="00B07CD6"/>
    <w:rsid w:val="00B121B4"/>
    <w:rsid w:val="00B12F49"/>
    <w:rsid w:val="00B14849"/>
    <w:rsid w:val="00B27CD7"/>
    <w:rsid w:val="00B32DE4"/>
    <w:rsid w:val="00B33735"/>
    <w:rsid w:val="00B33F4F"/>
    <w:rsid w:val="00B40EB9"/>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71F24"/>
    <w:rsid w:val="00B75A8A"/>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51A9"/>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4057"/>
    <w:rsid w:val="00BF48A8"/>
    <w:rsid w:val="00BF6E4A"/>
    <w:rsid w:val="00C020BE"/>
    <w:rsid w:val="00C02D97"/>
    <w:rsid w:val="00C0494C"/>
    <w:rsid w:val="00C04A64"/>
    <w:rsid w:val="00C055AC"/>
    <w:rsid w:val="00C073A0"/>
    <w:rsid w:val="00C123BD"/>
    <w:rsid w:val="00C12527"/>
    <w:rsid w:val="00C12E73"/>
    <w:rsid w:val="00C20A83"/>
    <w:rsid w:val="00C2108C"/>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40FB"/>
    <w:rsid w:val="00C7503B"/>
    <w:rsid w:val="00C7526B"/>
    <w:rsid w:val="00C773D3"/>
    <w:rsid w:val="00C77968"/>
    <w:rsid w:val="00C805EB"/>
    <w:rsid w:val="00C80ECF"/>
    <w:rsid w:val="00C84430"/>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3219"/>
    <w:rsid w:val="00CD4137"/>
    <w:rsid w:val="00CD4638"/>
    <w:rsid w:val="00CD62D6"/>
    <w:rsid w:val="00CE0451"/>
    <w:rsid w:val="00CE6516"/>
    <w:rsid w:val="00CE67EE"/>
    <w:rsid w:val="00CE7B76"/>
    <w:rsid w:val="00CF1BFB"/>
    <w:rsid w:val="00CF1DA1"/>
    <w:rsid w:val="00CF52E3"/>
    <w:rsid w:val="00CF7A93"/>
    <w:rsid w:val="00D00F16"/>
    <w:rsid w:val="00D0103E"/>
    <w:rsid w:val="00D011E0"/>
    <w:rsid w:val="00D01E77"/>
    <w:rsid w:val="00D02190"/>
    <w:rsid w:val="00D033DB"/>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788"/>
    <w:rsid w:val="00D8026F"/>
    <w:rsid w:val="00D80E16"/>
    <w:rsid w:val="00D82E53"/>
    <w:rsid w:val="00D8495D"/>
    <w:rsid w:val="00D8783E"/>
    <w:rsid w:val="00D87F54"/>
    <w:rsid w:val="00D911A6"/>
    <w:rsid w:val="00D91AF1"/>
    <w:rsid w:val="00D9362B"/>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E0E02"/>
    <w:rsid w:val="00DE1760"/>
    <w:rsid w:val="00DE25DC"/>
    <w:rsid w:val="00DE36F9"/>
    <w:rsid w:val="00DE6ACF"/>
    <w:rsid w:val="00DE7CEA"/>
    <w:rsid w:val="00DF0217"/>
    <w:rsid w:val="00DF0A39"/>
    <w:rsid w:val="00DF1859"/>
    <w:rsid w:val="00DF33BD"/>
    <w:rsid w:val="00DF58EB"/>
    <w:rsid w:val="00E00241"/>
    <w:rsid w:val="00E00341"/>
    <w:rsid w:val="00E013B9"/>
    <w:rsid w:val="00E0186A"/>
    <w:rsid w:val="00E01CA5"/>
    <w:rsid w:val="00E01D9A"/>
    <w:rsid w:val="00E0222C"/>
    <w:rsid w:val="00E03527"/>
    <w:rsid w:val="00E03906"/>
    <w:rsid w:val="00E075CA"/>
    <w:rsid w:val="00E108E5"/>
    <w:rsid w:val="00E1412C"/>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6148"/>
    <w:rsid w:val="00E5222C"/>
    <w:rsid w:val="00E52B7B"/>
    <w:rsid w:val="00E52D12"/>
    <w:rsid w:val="00E54A4E"/>
    <w:rsid w:val="00E5692F"/>
    <w:rsid w:val="00E56C1E"/>
    <w:rsid w:val="00E613BB"/>
    <w:rsid w:val="00E6364F"/>
    <w:rsid w:val="00E66C74"/>
    <w:rsid w:val="00E670FE"/>
    <w:rsid w:val="00E75375"/>
    <w:rsid w:val="00E77D6B"/>
    <w:rsid w:val="00E81C12"/>
    <w:rsid w:val="00E827CA"/>
    <w:rsid w:val="00E82A90"/>
    <w:rsid w:val="00E82C37"/>
    <w:rsid w:val="00E8455E"/>
    <w:rsid w:val="00E84E1B"/>
    <w:rsid w:val="00E8513D"/>
    <w:rsid w:val="00E85828"/>
    <w:rsid w:val="00E86454"/>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3EEB"/>
    <w:rsid w:val="00EB77CB"/>
    <w:rsid w:val="00EC1284"/>
    <w:rsid w:val="00EC13C6"/>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2CEC"/>
    <w:rsid w:val="00EE4A00"/>
    <w:rsid w:val="00EE4C8A"/>
    <w:rsid w:val="00EF1F3E"/>
    <w:rsid w:val="00EF49F4"/>
    <w:rsid w:val="00EF5B62"/>
    <w:rsid w:val="00EF5F24"/>
    <w:rsid w:val="00EF743E"/>
    <w:rsid w:val="00EF7934"/>
    <w:rsid w:val="00F00C13"/>
    <w:rsid w:val="00F01070"/>
    <w:rsid w:val="00F02B27"/>
    <w:rsid w:val="00F04A13"/>
    <w:rsid w:val="00F04EED"/>
    <w:rsid w:val="00F05EC4"/>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55838"/>
    <w:rsid w:val="00F57FC1"/>
    <w:rsid w:val="00F618D6"/>
    <w:rsid w:val="00F61BDA"/>
    <w:rsid w:val="00F62751"/>
    <w:rsid w:val="00F62FF8"/>
    <w:rsid w:val="00F63B3C"/>
    <w:rsid w:val="00F64047"/>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7302"/>
    <w:rsid w:val="00FC7C71"/>
    <w:rsid w:val="00FD13A3"/>
    <w:rsid w:val="00FD4EBA"/>
    <w:rsid w:val="00FE1A53"/>
    <w:rsid w:val="00FE261D"/>
    <w:rsid w:val="00FE2D62"/>
    <w:rsid w:val="00FE3818"/>
    <w:rsid w:val="00FF27C7"/>
    <w:rsid w:val="00FF3E6E"/>
    <w:rsid w:val="00FF4E6E"/>
    <w:rsid w:val="00FF518B"/>
    <w:rsid w:val="00FF5B43"/>
    <w:rsid w:val="00FF673E"/>
    <w:rsid w:val="00FF6C46"/>
    <w:rsid w:val="00FF7D6B"/>
    <w:rsid w:val="00FF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1"/>
      </w:numPr>
      <w:ind w:left="454" w:hanging="454"/>
    </w:pPr>
  </w:style>
  <w:style w:type="paragraph" w:customStyle="1" w:styleId="2">
    <w:name w:val="ブレット 2"/>
    <w:basedOn w:val="a"/>
    <w:uiPriority w:val="3"/>
    <w:qFormat/>
    <w:rsid w:val="00B914B0"/>
    <w:pPr>
      <w:numPr>
        <w:numId w:val="2"/>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635C-6FE5-41CD-BF79-69B25790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1337</Words>
  <Characters>7621</Characters>
  <Application>Microsoft Office Word</Application>
  <DocSecurity>0</DocSecurity>
  <Lines>63</Lines>
  <Paragraphs>17</Paragraphs>
  <ScaleCrop>false</ScaleCrop>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2021-04-15T06:50:00Z</dcterms:created>
  <dcterms:modified xsi:type="dcterms:W3CDTF">2021-04-15T06:52:00Z</dcterms:modified>
</cp:coreProperties>
</file>